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82AF" w14:textId="3CC961E9" w:rsidR="006C25F6" w:rsidRPr="00C8037B" w:rsidRDefault="00C8037B" w:rsidP="00C8037B">
      <w:pPr>
        <w:jc w:val="center"/>
        <w:rPr>
          <w:rFonts w:asciiTheme="majorHAnsi" w:hAnsiTheme="majorHAnsi" w:cs="Times"/>
          <w:b/>
          <w:sz w:val="72"/>
          <w:szCs w:val="72"/>
          <w:lang w:val="en-US"/>
        </w:rPr>
      </w:pPr>
      <w:proofErr w:type="spellStart"/>
      <w:r w:rsidRPr="00C8037B">
        <w:rPr>
          <w:rFonts w:asciiTheme="majorHAnsi" w:hAnsiTheme="majorHAnsi" w:cs="Times"/>
          <w:b/>
          <w:sz w:val="72"/>
          <w:szCs w:val="72"/>
          <w:lang w:val="en-US"/>
        </w:rPr>
        <w:t>Maidensbridge</w:t>
      </w:r>
      <w:proofErr w:type="spellEnd"/>
      <w:r w:rsidRPr="00C8037B">
        <w:rPr>
          <w:rFonts w:asciiTheme="majorHAnsi" w:hAnsiTheme="majorHAnsi" w:cs="Times"/>
          <w:b/>
          <w:sz w:val="72"/>
          <w:szCs w:val="72"/>
          <w:lang w:val="en-US"/>
        </w:rPr>
        <w:t xml:space="preserve"> Primary School</w:t>
      </w:r>
    </w:p>
    <w:p w14:paraId="2475544F" w14:textId="77777777" w:rsidR="006C25F6" w:rsidRPr="00F336FE" w:rsidRDefault="006C25F6">
      <w:pPr>
        <w:rPr>
          <w:rFonts w:asciiTheme="majorHAnsi" w:hAnsiTheme="majorHAnsi" w:cs="Times"/>
          <w:b/>
          <w:u w:val="single"/>
          <w:lang w:val="en-US"/>
        </w:rPr>
      </w:pPr>
    </w:p>
    <w:p w14:paraId="44302148" w14:textId="77777777" w:rsidR="006C25F6" w:rsidRPr="00F336FE" w:rsidRDefault="006C25F6">
      <w:pPr>
        <w:rPr>
          <w:rFonts w:asciiTheme="majorHAnsi" w:hAnsiTheme="majorHAnsi" w:cs="Times"/>
          <w:b/>
          <w:u w:val="single"/>
          <w:lang w:val="en-US"/>
        </w:rPr>
      </w:pPr>
    </w:p>
    <w:p w14:paraId="0579A50C" w14:textId="77777777" w:rsidR="006C25F6" w:rsidRPr="00F336FE" w:rsidRDefault="006C25F6">
      <w:pPr>
        <w:rPr>
          <w:rFonts w:asciiTheme="majorHAnsi" w:hAnsiTheme="majorHAnsi" w:cs="Times"/>
          <w:b/>
          <w:u w:val="single"/>
          <w:lang w:val="en-US"/>
        </w:rPr>
      </w:pPr>
    </w:p>
    <w:p w14:paraId="580F666F" w14:textId="1016D929" w:rsidR="00C8037B" w:rsidRDefault="00411ECC" w:rsidP="006C25F6">
      <w:pPr>
        <w:jc w:val="center"/>
        <w:rPr>
          <w:rFonts w:asciiTheme="majorHAnsi" w:hAnsiTheme="majorHAnsi" w:cs="Times"/>
          <w:b/>
          <w:sz w:val="96"/>
          <w:szCs w:val="96"/>
          <w:lang w:val="en-US"/>
        </w:rPr>
      </w:pPr>
      <w:r>
        <w:rPr>
          <w:rFonts w:asciiTheme="majorHAnsi" w:hAnsiTheme="majorHAnsi" w:cs="Times"/>
          <w:b/>
          <w:noProof/>
          <w:sz w:val="96"/>
          <w:szCs w:val="96"/>
          <w:lang w:val="en-US"/>
        </w:rPr>
        <w:drawing>
          <wp:inline distT="0" distB="0" distL="0" distR="0" wp14:anchorId="5795A487" wp14:editId="6A3A4BF0">
            <wp:extent cx="1928813" cy="2057400"/>
            <wp:effectExtent l="0" t="0" r="0" b="0"/>
            <wp:docPr id="969259243" name="Picture 1" descr="A logo with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59243" name="Picture 1" descr="A logo with a group of peop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5558" cy="206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8EC3" w14:textId="77777777" w:rsidR="00C8037B" w:rsidRDefault="00C8037B" w:rsidP="006C25F6">
      <w:pPr>
        <w:jc w:val="center"/>
        <w:rPr>
          <w:rFonts w:asciiTheme="majorHAnsi" w:hAnsiTheme="majorHAnsi" w:cs="Times"/>
          <w:b/>
          <w:sz w:val="96"/>
          <w:szCs w:val="96"/>
          <w:lang w:val="en-US"/>
        </w:rPr>
      </w:pPr>
    </w:p>
    <w:p w14:paraId="26BD6154" w14:textId="15666D37" w:rsidR="006C25F6" w:rsidRPr="00C8037B" w:rsidRDefault="006C25F6" w:rsidP="006C25F6">
      <w:pPr>
        <w:jc w:val="center"/>
        <w:rPr>
          <w:rFonts w:asciiTheme="majorHAnsi" w:hAnsiTheme="majorHAnsi" w:cs="Times"/>
          <w:b/>
          <w:sz w:val="96"/>
          <w:szCs w:val="96"/>
          <w:lang w:val="en-US"/>
        </w:rPr>
      </w:pPr>
      <w:r w:rsidRPr="00C8037B">
        <w:rPr>
          <w:rFonts w:asciiTheme="majorHAnsi" w:hAnsiTheme="majorHAnsi" w:cs="Times"/>
          <w:b/>
          <w:sz w:val="96"/>
          <w:szCs w:val="96"/>
          <w:lang w:val="en-US"/>
        </w:rPr>
        <w:t>Presentation Policy</w:t>
      </w:r>
    </w:p>
    <w:p w14:paraId="4A4B8E2F" w14:textId="77777777" w:rsidR="006C25F6" w:rsidRPr="00F336FE" w:rsidRDefault="006C25F6" w:rsidP="006C25F6">
      <w:pPr>
        <w:jc w:val="center"/>
        <w:rPr>
          <w:rFonts w:asciiTheme="majorHAnsi" w:hAnsiTheme="majorHAnsi" w:cs="Times"/>
          <w:b/>
          <w:lang w:val="en-US"/>
        </w:rPr>
      </w:pPr>
    </w:p>
    <w:p w14:paraId="07D848C2" w14:textId="77777777" w:rsidR="00C8037B" w:rsidRDefault="00C8037B" w:rsidP="00C8037B">
      <w:pPr>
        <w:rPr>
          <w:rFonts w:asciiTheme="majorHAnsi" w:hAnsiTheme="majorHAnsi" w:cs="Times"/>
          <w:b/>
          <w:lang w:val="en-US"/>
        </w:rPr>
      </w:pPr>
    </w:p>
    <w:p w14:paraId="036004B1" w14:textId="77777777" w:rsidR="00C8037B" w:rsidRDefault="00C8037B" w:rsidP="00C8037B">
      <w:pPr>
        <w:rPr>
          <w:rFonts w:asciiTheme="majorHAnsi" w:hAnsiTheme="majorHAnsi" w:cs="Times"/>
          <w:b/>
          <w:lang w:val="en-US"/>
        </w:rPr>
      </w:pPr>
    </w:p>
    <w:p w14:paraId="4E6E7187" w14:textId="77777777" w:rsidR="00C8037B" w:rsidRDefault="00C8037B" w:rsidP="00C8037B">
      <w:pPr>
        <w:rPr>
          <w:rFonts w:asciiTheme="majorHAnsi" w:hAnsiTheme="majorHAnsi" w:cs="Times"/>
          <w:b/>
          <w:lang w:val="en-US"/>
        </w:rPr>
      </w:pPr>
    </w:p>
    <w:p w14:paraId="4CB3483F" w14:textId="77777777" w:rsidR="00C8037B" w:rsidRDefault="00C8037B" w:rsidP="00C8037B">
      <w:pPr>
        <w:rPr>
          <w:rFonts w:asciiTheme="majorHAnsi" w:hAnsiTheme="majorHAnsi" w:cs="Times"/>
          <w:b/>
          <w:lang w:val="en-US"/>
        </w:rPr>
      </w:pPr>
    </w:p>
    <w:p w14:paraId="3A639D83" w14:textId="10C1A1FB" w:rsidR="00C8037B" w:rsidRDefault="00C8037B" w:rsidP="00C8037B">
      <w:pPr>
        <w:rPr>
          <w:rFonts w:asciiTheme="majorHAnsi" w:hAnsiTheme="majorHAnsi" w:cs="Times"/>
          <w:b/>
          <w:lang w:val="en-US"/>
        </w:rPr>
      </w:pPr>
      <w:r>
        <w:rPr>
          <w:rFonts w:asciiTheme="majorHAnsi" w:hAnsiTheme="majorHAnsi" w:cs="Times"/>
          <w:b/>
          <w:lang w:val="en-US"/>
        </w:rPr>
        <w:t>Created September 2020 by K Thomas (Headteacher)</w:t>
      </w:r>
    </w:p>
    <w:p w14:paraId="5B5C4127" w14:textId="7D968D5A" w:rsidR="00C8037B" w:rsidRDefault="00C8037B" w:rsidP="00C8037B">
      <w:pPr>
        <w:rPr>
          <w:rFonts w:asciiTheme="majorHAnsi" w:hAnsiTheme="majorHAnsi" w:cs="Times"/>
          <w:b/>
          <w:lang w:val="en-US"/>
        </w:rPr>
      </w:pPr>
      <w:r>
        <w:rPr>
          <w:rFonts w:asciiTheme="majorHAnsi" w:hAnsiTheme="majorHAnsi" w:cs="Times"/>
          <w:b/>
          <w:lang w:val="en-US"/>
        </w:rPr>
        <w:t xml:space="preserve">Updated </w:t>
      </w:r>
      <w:r w:rsidR="00ED3B12">
        <w:rPr>
          <w:rFonts w:asciiTheme="majorHAnsi" w:hAnsiTheme="majorHAnsi" w:cs="Times"/>
          <w:b/>
          <w:lang w:val="en-US"/>
        </w:rPr>
        <w:t>June 202</w:t>
      </w:r>
      <w:r w:rsidR="00810BA5">
        <w:rPr>
          <w:rFonts w:asciiTheme="majorHAnsi" w:hAnsiTheme="majorHAnsi" w:cs="Times"/>
          <w:b/>
          <w:lang w:val="en-US"/>
        </w:rPr>
        <w:t>5</w:t>
      </w:r>
    </w:p>
    <w:p w14:paraId="76789CD9" w14:textId="5716A3C8" w:rsidR="00C8037B" w:rsidRDefault="00C8037B" w:rsidP="00C8037B">
      <w:pPr>
        <w:rPr>
          <w:rFonts w:asciiTheme="majorHAnsi" w:hAnsiTheme="majorHAnsi" w:cs="Times"/>
          <w:b/>
          <w:lang w:val="en-US"/>
        </w:rPr>
      </w:pPr>
      <w:r>
        <w:rPr>
          <w:rFonts w:asciiTheme="majorHAnsi" w:hAnsiTheme="majorHAnsi" w:cs="Times"/>
          <w:b/>
          <w:lang w:val="en-US"/>
        </w:rPr>
        <w:t>To be reviewed September 202</w:t>
      </w:r>
      <w:r w:rsidR="00810BA5">
        <w:rPr>
          <w:rFonts w:asciiTheme="majorHAnsi" w:hAnsiTheme="majorHAnsi" w:cs="Times"/>
          <w:b/>
          <w:lang w:val="en-US"/>
        </w:rPr>
        <w:t>6</w:t>
      </w:r>
    </w:p>
    <w:p w14:paraId="4F9A8388" w14:textId="083C4738" w:rsidR="006C25F6" w:rsidRPr="00F336FE" w:rsidRDefault="00C8037B" w:rsidP="00C8037B">
      <w:pPr>
        <w:rPr>
          <w:rFonts w:asciiTheme="majorHAnsi" w:hAnsiTheme="majorHAnsi" w:cs="Times"/>
          <w:b/>
          <w:lang w:val="en-US"/>
        </w:rPr>
      </w:pPr>
      <w:r>
        <w:rPr>
          <w:rFonts w:asciiTheme="majorHAnsi" w:hAnsiTheme="majorHAnsi" w:cs="Times"/>
          <w:b/>
          <w:lang w:val="en-US"/>
        </w:rPr>
        <w:t xml:space="preserve">Version </w:t>
      </w:r>
      <w:r w:rsidR="00810BA5">
        <w:rPr>
          <w:rFonts w:asciiTheme="majorHAnsi" w:hAnsiTheme="majorHAnsi" w:cs="Times"/>
          <w:b/>
          <w:lang w:val="en-US"/>
        </w:rPr>
        <w:t>6</w:t>
      </w:r>
      <w:r w:rsidR="006C25F6" w:rsidRPr="00F336FE">
        <w:rPr>
          <w:rFonts w:asciiTheme="majorHAnsi" w:hAnsiTheme="majorHAnsi" w:cs="Times"/>
          <w:b/>
          <w:lang w:val="en-US"/>
        </w:rPr>
        <w:br w:type="page"/>
      </w:r>
    </w:p>
    <w:p w14:paraId="75B4C5CE" w14:textId="77777777" w:rsidR="00533ADE" w:rsidRPr="00F336FE" w:rsidRDefault="00533ADE" w:rsidP="00533AD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u w:val="single"/>
          <w:lang w:val="en-US"/>
        </w:rPr>
      </w:pPr>
      <w:r w:rsidRPr="00F336FE">
        <w:rPr>
          <w:rFonts w:asciiTheme="majorHAnsi" w:hAnsiTheme="majorHAnsi" w:cs="Times"/>
          <w:b/>
          <w:u w:val="single"/>
          <w:lang w:val="en-US"/>
        </w:rPr>
        <w:lastRenderedPageBreak/>
        <w:t xml:space="preserve">Aims </w:t>
      </w:r>
    </w:p>
    <w:p w14:paraId="33156207" w14:textId="33825243" w:rsidR="00533ADE" w:rsidRPr="00F336FE" w:rsidRDefault="00533ADE" w:rsidP="00533AD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F336FE">
        <w:rPr>
          <w:rFonts w:asciiTheme="majorHAnsi" w:hAnsiTheme="majorHAnsi" w:cs="Times"/>
          <w:lang w:val="en-US"/>
        </w:rPr>
        <w:t>To establish high expectations and pride in everything we do – both of ourselves and of the children.</w:t>
      </w:r>
      <w:r w:rsidR="00250810" w:rsidRPr="00F336FE">
        <w:rPr>
          <w:rFonts w:asciiTheme="majorHAnsi" w:hAnsiTheme="majorHAnsi" w:cs="Times"/>
          <w:lang w:val="en-US"/>
        </w:rPr>
        <w:t xml:space="preserve"> </w:t>
      </w:r>
      <w:r w:rsidRPr="00F336FE">
        <w:rPr>
          <w:rFonts w:asciiTheme="majorHAnsi" w:hAnsiTheme="majorHAnsi" w:cs="Times"/>
          <w:lang w:val="en-US"/>
        </w:rPr>
        <w:t xml:space="preserve">To create a clear and consistent set of guidelines for the presentation of children’s learning. </w:t>
      </w:r>
    </w:p>
    <w:p w14:paraId="565E797D" w14:textId="77777777" w:rsidR="00533ADE" w:rsidRPr="00F82A5C" w:rsidRDefault="00533ADE" w:rsidP="00F82A5C">
      <w:pPr>
        <w:pStyle w:val="NoSpacing"/>
        <w:rPr>
          <w:b/>
          <w:bCs/>
          <w:u w:val="single"/>
          <w:lang w:val="en-US"/>
        </w:rPr>
      </w:pPr>
      <w:r w:rsidRPr="00F82A5C">
        <w:rPr>
          <w:b/>
          <w:bCs/>
          <w:u w:val="single"/>
          <w:lang w:val="en-US"/>
        </w:rPr>
        <w:t xml:space="preserve">Objectives </w:t>
      </w:r>
    </w:p>
    <w:p w14:paraId="01346651" w14:textId="77777777" w:rsidR="00F82A5C" w:rsidRPr="00F336FE" w:rsidRDefault="00F82A5C" w:rsidP="00F82A5C">
      <w:pPr>
        <w:pStyle w:val="NoSpacing"/>
        <w:numPr>
          <w:ilvl w:val="0"/>
          <w:numId w:val="14"/>
        </w:numPr>
        <w:rPr>
          <w:rFonts w:cs="Symbol"/>
          <w:lang w:val="en-US"/>
        </w:rPr>
      </w:pPr>
      <w:r w:rsidRPr="00F336FE">
        <w:rPr>
          <w:lang w:val="en-US"/>
        </w:rPr>
        <w:t xml:space="preserve">To enable children to </w:t>
      </w:r>
      <w:proofErr w:type="spellStart"/>
      <w:r w:rsidRPr="00F336FE">
        <w:rPr>
          <w:lang w:val="en-US"/>
        </w:rPr>
        <w:t>recognise</w:t>
      </w:r>
      <w:proofErr w:type="spellEnd"/>
      <w:r w:rsidRPr="00F336FE">
        <w:rPr>
          <w:lang w:val="en-US"/>
        </w:rPr>
        <w:t xml:space="preserve"> work that is presented to a high standard. </w:t>
      </w:r>
    </w:p>
    <w:p w14:paraId="5245D218" w14:textId="77777777" w:rsidR="00F82A5C" w:rsidRPr="00F82A5C" w:rsidRDefault="00F82A5C" w:rsidP="00F82A5C">
      <w:pPr>
        <w:pStyle w:val="NoSpacing"/>
        <w:numPr>
          <w:ilvl w:val="0"/>
          <w:numId w:val="14"/>
        </w:numPr>
        <w:rPr>
          <w:rFonts w:cs="Symbol"/>
          <w:lang w:val="en-US"/>
        </w:rPr>
      </w:pPr>
      <w:r w:rsidRPr="00F336FE">
        <w:rPr>
          <w:lang w:val="en-US"/>
        </w:rPr>
        <w:t xml:space="preserve">To ensure each child knows the standard of presentation that is expected of them. </w:t>
      </w:r>
    </w:p>
    <w:p w14:paraId="01678D2D" w14:textId="299A989A" w:rsidR="00533ADE" w:rsidRPr="00F336FE" w:rsidRDefault="00533ADE" w:rsidP="00F82A5C">
      <w:pPr>
        <w:pStyle w:val="NoSpacing"/>
        <w:numPr>
          <w:ilvl w:val="0"/>
          <w:numId w:val="14"/>
        </w:numPr>
        <w:rPr>
          <w:rFonts w:cs="Symbol"/>
          <w:lang w:val="en-US"/>
        </w:rPr>
      </w:pPr>
      <w:r w:rsidRPr="00F336FE">
        <w:rPr>
          <w:lang w:val="en-US"/>
        </w:rPr>
        <w:t xml:space="preserve">To motivate </w:t>
      </w:r>
      <w:proofErr w:type="gramStart"/>
      <w:r w:rsidRPr="00F336FE">
        <w:rPr>
          <w:lang w:val="en-US"/>
        </w:rPr>
        <w:t>each individual</w:t>
      </w:r>
      <w:proofErr w:type="gramEnd"/>
      <w:r w:rsidRPr="00F336FE">
        <w:rPr>
          <w:lang w:val="en-US"/>
        </w:rPr>
        <w:t xml:space="preserve"> to present their work in the best possible way. </w:t>
      </w:r>
    </w:p>
    <w:p w14:paraId="7F53B154" w14:textId="77777777" w:rsidR="00F82A5C" w:rsidRPr="00F336FE" w:rsidRDefault="00F82A5C" w:rsidP="00F82A5C">
      <w:pPr>
        <w:pStyle w:val="NoSpacing"/>
        <w:ind w:left="720"/>
        <w:rPr>
          <w:rFonts w:cs="Symbol"/>
          <w:lang w:val="en-US"/>
        </w:rPr>
      </w:pPr>
    </w:p>
    <w:p w14:paraId="07E95A1D" w14:textId="77777777" w:rsidR="00F82A5C" w:rsidRPr="00F82A5C" w:rsidRDefault="00533ADE" w:rsidP="00F82A5C">
      <w:pPr>
        <w:pStyle w:val="NoSpacing"/>
        <w:rPr>
          <w:b/>
          <w:bCs/>
          <w:u w:val="single"/>
          <w:lang w:val="en-US"/>
        </w:rPr>
      </w:pPr>
      <w:r w:rsidRPr="00F82A5C">
        <w:rPr>
          <w:b/>
          <w:bCs/>
          <w:u w:val="single"/>
          <w:lang w:val="en-US"/>
        </w:rPr>
        <w:t xml:space="preserve">Outcomes of Presentation Policy </w:t>
      </w:r>
    </w:p>
    <w:p w14:paraId="5BE7B114" w14:textId="3608BA8C" w:rsidR="000119EB" w:rsidRPr="00F82A5C" w:rsidRDefault="000119EB" w:rsidP="00F82A5C">
      <w:pPr>
        <w:pStyle w:val="NoSpacing"/>
        <w:numPr>
          <w:ilvl w:val="0"/>
          <w:numId w:val="13"/>
        </w:numPr>
        <w:rPr>
          <w:rFonts w:asciiTheme="majorHAnsi" w:hAnsiTheme="majorHAnsi" w:cs="Symbol"/>
          <w:b/>
          <w:u w:val="single"/>
          <w:lang w:val="en-US"/>
        </w:rPr>
      </w:pPr>
      <w:r w:rsidRPr="00F336FE">
        <w:rPr>
          <w:lang w:val="en-US"/>
        </w:rPr>
        <w:t xml:space="preserve">We want our children to present their work in the best </w:t>
      </w:r>
      <w:r w:rsidR="00250810" w:rsidRPr="00F336FE">
        <w:rPr>
          <w:lang w:val="en-US"/>
        </w:rPr>
        <w:t xml:space="preserve">way </w:t>
      </w:r>
      <w:r w:rsidRPr="00F336FE">
        <w:rPr>
          <w:lang w:val="en-US"/>
        </w:rPr>
        <w:t>that they can.</w:t>
      </w:r>
    </w:p>
    <w:p w14:paraId="5AB7686C" w14:textId="37192D32" w:rsidR="00533ADE" w:rsidRPr="00F336FE" w:rsidRDefault="00533ADE" w:rsidP="005208DC">
      <w:pPr>
        <w:pStyle w:val="NoSpacing"/>
        <w:numPr>
          <w:ilvl w:val="0"/>
          <w:numId w:val="12"/>
        </w:numPr>
        <w:rPr>
          <w:lang w:val="en-US"/>
        </w:rPr>
      </w:pPr>
      <w:r w:rsidRPr="00F336FE">
        <w:rPr>
          <w:rFonts w:cs="Times"/>
          <w:lang w:val="en-US"/>
        </w:rPr>
        <w:t xml:space="preserve">Children of all abilities are expected to, and able to present their work to the highest possible </w:t>
      </w:r>
      <w:proofErr w:type="gramStart"/>
      <w:r w:rsidRPr="00F336FE">
        <w:rPr>
          <w:rFonts w:cs="Times"/>
          <w:lang w:val="en-US"/>
        </w:rPr>
        <w:t>standard</w:t>
      </w:r>
      <w:proofErr w:type="gramEnd"/>
      <w:r w:rsidRPr="00F336FE">
        <w:rPr>
          <w:rFonts w:cs="Times"/>
          <w:lang w:val="en-US"/>
        </w:rPr>
        <w:t xml:space="preserve"> increasing their confidence and self-esteem. </w:t>
      </w:r>
    </w:p>
    <w:p w14:paraId="492DD6C5" w14:textId="79CB9355" w:rsidR="00533ADE" w:rsidRPr="00F336FE" w:rsidRDefault="00533ADE" w:rsidP="005208DC">
      <w:pPr>
        <w:pStyle w:val="NoSpacing"/>
        <w:numPr>
          <w:ilvl w:val="0"/>
          <w:numId w:val="12"/>
        </w:numPr>
        <w:rPr>
          <w:lang w:val="en-US"/>
        </w:rPr>
      </w:pPr>
      <w:r w:rsidRPr="00F336FE">
        <w:rPr>
          <w:rFonts w:cs="Times"/>
          <w:lang w:val="en-US"/>
        </w:rPr>
        <w:t xml:space="preserve">There is consistency across the school in terms of the standard of presentation expected across the curriculum. </w:t>
      </w:r>
    </w:p>
    <w:p w14:paraId="373D2B7C" w14:textId="24916021" w:rsidR="00533ADE" w:rsidRPr="00F82A5C" w:rsidRDefault="00533ADE" w:rsidP="005208DC">
      <w:pPr>
        <w:pStyle w:val="NoSpacing"/>
        <w:numPr>
          <w:ilvl w:val="0"/>
          <w:numId w:val="12"/>
        </w:numPr>
        <w:rPr>
          <w:lang w:val="en-US"/>
        </w:rPr>
      </w:pPr>
      <w:r w:rsidRPr="00F336FE">
        <w:rPr>
          <w:rFonts w:cs="Times"/>
          <w:lang w:val="en-US"/>
        </w:rPr>
        <w:t xml:space="preserve">Progression in presenting work between each </w:t>
      </w:r>
      <w:r w:rsidR="00250810" w:rsidRPr="00F336FE">
        <w:rPr>
          <w:rFonts w:cs="Times"/>
          <w:lang w:val="en-US"/>
        </w:rPr>
        <w:t>year group</w:t>
      </w:r>
      <w:r w:rsidRPr="00F336FE">
        <w:rPr>
          <w:rFonts w:cs="Times"/>
          <w:lang w:val="en-US"/>
        </w:rPr>
        <w:t xml:space="preserve"> is evident and understood by all children and adults. </w:t>
      </w:r>
    </w:p>
    <w:p w14:paraId="653C73E8" w14:textId="77777777" w:rsidR="00F82A5C" w:rsidRPr="00F336FE" w:rsidRDefault="00F82A5C" w:rsidP="00F82A5C">
      <w:pPr>
        <w:pStyle w:val="NoSpacing"/>
        <w:ind w:left="720"/>
        <w:rPr>
          <w:lang w:val="en-US"/>
        </w:rPr>
      </w:pPr>
    </w:p>
    <w:p w14:paraId="40B9F875" w14:textId="77777777" w:rsidR="00533ADE" w:rsidRPr="00F82A5C" w:rsidRDefault="00533ADE" w:rsidP="00F82A5C">
      <w:pPr>
        <w:pStyle w:val="NoSpacing"/>
        <w:rPr>
          <w:b/>
          <w:bCs/>
          <w:u w:val="single"/>
          <w:lang w:val="en-US"/>
        </w:rPr>
      </w:pPr>
      <w:r w:rsidRPr="00F82A5C">
        <w:rPr>
          <w:b/>
          <w:bCs/>
          <w:u w:val="single"/>
          <w:lang w:val="en-US"/>
        </w:rPr>
        <w:t xml:space="preserve">For Teachers </w:t>
      </w:r>
    </w:p>
    <w:p w14:paraId="397D7420" w14:textId="78218BAE" w:rsidR="00533ADE" w:rsidRPr="00F336FE" w:rsidRDefault="00533ADE" w:rsidP="00F82A5C">
      <w:pPr>
        <w:pStyle w:val="NoSpacing"/>
        <w:numPr>
          <w:ilvl w:val="0"/>
          <w:numId w:val="15"/>
        </w:numPr>
        <w:rPr>
          <w:rFonts w:cs="Symbol"/>
          <w:lang w:val="en-US"/>
        </w:rPr>
      </w:pPr>
      <w:r w:rsidRPr="00F336FE">
        <w:rPr>
          <w:lang w:val="en-US"/>
        </w:rPr>
        <w:t xml:space="preserve">To create consistency in standards of presentation across the school. </w:t>
      </w:r>
    </w:p>
    <w:p w14:paraId="1CDCBE61" w14:textId="39F88D2B" w:rsidR="00533ADE" w:rsidRPr="00F336FE" w:rsidRDefault="00533ADE" w:rsidP="00F82A5C">
      <w:pPr>
        <w:pStyle w:val="NoSpacing"/>
        <w:numPr>
          <w:ilvl w:val="0"/>
          <w:numId w:val="15"/>
        </w:numPr>
        <w:rPr>
          <w:rFonts w:cs="Symbol"/>
          <w:lang w:val="en-US"/>
        </w:rPr>
      </w:pPr>
      <w:r w:rsidRPr="00F336FE">
        <w:rPr>
          <w:lang w:val="en-US"/>
        </w:rPr>
        <w:t xml:space="preserve">To </w:t>
      </w:r>
      <w:r w:rsidR="001A5FD0" w:rsidRPr="00F336FE">
        <w:rPr>
          <w:lang w:val="en-US"/>
        </w:rPr>
        <w:t>have high expectations</w:t>
      </w:r>
      <w:r w:rsidRPr="00F336FE">
        <w:rPr>
          <w:lang w:val="en-US"/>
        </w:rPr>
        <w:t xml:space="preserve"> for judging acceptable standards of presentation. </w:t>
      </w:r>
    </w:p>
    <w:p w14:paraId="5B803F0B" w14:textId="0F4C8750" w:rsidR="00533ADE" w:rsidRPr="00F336FE" w:rsidRDefault="00533ADE" w:rsidP="00F82A5C">
      <w:pPr>
        <w:pStyle w:val="NoSpacing"/>
        <w:numPr>
          <w:ilvl w:val="0"/>
          <w:numId w:val="15"/>
        </w:numPr>
        <w:rPr>
          <w:rFonts w:cs="Symbol"/>
          <w:lang w:val="en-US"/>
        </w:rPr>
      </w:pPr>
      <w:r w:rsidRPr="00F336FE">
        <w:rPr>
          <w:lang w:val="en-US"/>
        </w:rPr>
        <w:t xml:space="preserve">To model good presentation through marking, classroom environment and when using the whiteboard. </w:t>
      </w:r>
    </w:p>
    <w:p w14:paraId="607D03C2" w14:textId="4CF04BE1" w:rsidR="00010263" w:rsidRPr="00D87784" w:rsidRDefault="00533ADE" w:rsidP="00F82A5C">
      <w:pPr>
        <w:pStyle w:val="NoSpacing"/>
        <w:numPr>
          <w:ilvl w:val="0"/>
          <w:numId w:val="15"/>
        </w:numPr>
        <w:rPr>
          <w:rFonts w:cs="Symbol"/>
          <w:lang w:val="en-US"/>
        </w:rPr>
      </w:pPr>
      <w:r w:rsidRPr="00F336FE">
        <w:rPr>
          <w:lang w:val="en-US"/>
        </w:rPr>
        <w:t xml:space="preserve">To monitor standards of presentation in books across the year group. </w:t>
      </w:r>
    </w:p>
    <w:p w14:paraId="619C0D46" w14:textId="77777777" w:rsidR="00D87784" w:rsidRPr="00F336FE" w:rsidRDefault="00D87784" w:rsidP="00D87784">
      <w:pPr>
        <w:pStyle w:val="NoSpacing"/>
        <w:ind w:left="720"/>
        <w:rPr>
          <w:rFonts w:cs="Symbol"/>
          <w:lang w:val="en-US"/>
        </w:rPr>
      </w:pPr>
    </w:p>
    <w:p w14:paraId="4307273D" w14:textId="5731635E" w:rsidR="00533ADE" w:rsidRPr="00D87784" w:rsidRDefault="00533ADE" w:rsidP="00D87784">
      <w:pPr>
        <w:pStyle w:val="NoSpacing"/>
        <w:rPr>
          <w:rFonts w:cs="Symbol"/>
          <w:b/>
          <w:bCs/>
          <w:u w:val="single"/>
          <w:lang w:val="en-US"/>
        </w:rPr>
      </w:pPr>
      <w:r w:rsidRPr="00D87784">
        <w:rPr>
          <w:b/>
          <w:bCs/>
          <w:u w:val="single"/>
          <w:lang w:val="en-US"/>
        </w:rPr>
        <w:t xml:space="preserve">Expectations for Staff </w:t>
      </w:r>
    </w:p>
    <w:p w14:paraId="04792E06" w14:textId="1CBDE99D" w:rsidR="00533ADE" w:rsidRPr="00F336FE" w:rsidRDefault="00533ADE" w:rsidP="00D87784">
      <w:pPr>
        <w:pStyle w:val="NoSpacing"/>
        <w:numPr>
          <w:ilvl w:val="0"/>
          <w:numId w:val="16"/>
        </w:numPr>
        <w:rPr>
          <w:rFonts w:cs="Symbol"/>
          <w:lang w:val="en-US"/>
        </w:rPr>
      </w:pPr>
      <w:r w:rsidRPr="00F336FE">
        <w:rPr>
          <w:lang w:val="en-US"/>
        </w:rPr>
        <w:t>Remember – you are the most important role model for presentation and high expectations</w:t>
      </w:r>
      <w:r w:rsidR="00E952EA" w:rsidRPr="00F336FE">
        <w:rPr>
          <w:lang w:val="en-US"/>
        </w:rPr>
        <w:t xml:space="preserve">. </w:t>
      </w:r>
      <w:r w:rsidRPr="00F336FE">
        <w:rPr>
          <w:lang w:val="en-US"/>
        </w:rPr>
        <w:t xml:space="preserve">Use the resources available to you e.g. on the IWB – lines, grids to model good practice. </w:t>
      </w:r>
    </w:p>
    <w:p w14:paraId="37E74E02" w14:textId="347C4820" w:rsidR="00533ADE" w:rsidRPr="00F336FE" w:rsidRDefault="00533ADE" w:rsidP="00D87784">
      <w:pPr>
        <w:pStyle w:val="NoSpacing"/>
        <w:numPr>
          <w:ilvl w:val="0"/>
          <w:numId w:val="16"/>
        </w:numPr>
        <w:rPr>
          <w:rFonts w:cs="Symbol"/>
          <w:lang w:val="en-US"/>
        </w:rPr>
      </w:pPr>
      <w:r w:rsidRPr="00F336FE">
        <w:rPr>
          <w:lang w:val="en-US"/>
        </w:rPr>
        <w:t>In EYFS, KS1 and</w:t>
      </w:r>
      <w:r w:rsidR="006741E8" w:rsidRPr="00F336FE">
        <w:rPr>
          <w:lang w:val="en-US"/>
        </w:rPr>
        <w:t xml:space="preserve"> KS2</w:t>
      </w:r>
      <w:r w:rsidRPr="00F336FE">
        <w:rPr>
          <w:lang w:val="en-US"/>
        </w:rPr>
        <w:t>, all handwriting which is on display for the children</w:t>
      </w:r>
      <w:r w:rsidR="0024243A">
        <w:rPr>
          <w:lang w:val="en-US"/>
        </w:rPr>
        <w:t>,</w:t>
      </w:r>
      <w:r w:rsidRPr="00F336FE">
        <w:rPr>
          <w:lang w:val="en-US"/>
        </w:rPr>
        <w:t xml:space="preserve"> on the interactive whiteboard, books, flip charts, display – should be legible, consistently formed and neat. Year 2 should model both printed and joined as appropriate. Year 1 should be mainly printed, but examples of joined writing should be used. </w:t>
      </w:r>
    </w:p>
    <w:p w14:paraId="21DDE180" w14:textId="5820AE8F" w:rsidR="00F370EA" w:rsidRPr="00F336FE" w:rsidRDefault="00F370EA" w:rsidP="00D87784">
      <w:pPr>
        <w:pStyle w:val="NoSpacing"/>
        <w:numPr>
          <w:ilvl w:val="0"/>
          <w:numId w:val="16"/>
        </w:numPr>
        <w:rPr>
          <w:rFonts w:cs="Symbol"/>
          <w:lang w:val="en-US"/>
        </w:rPr>
      </w:pPr>
      <w:r w:rsidRPr="00F336FE">
        <w:rPr>
          <w:rFonts w:cs="Symbol"/>
          <w:lang w:val="en-US"/>
        </w:rPr>
        <w:t>Sassoon Primary Infant font should be used when displaying text on the whiteboard/screen.</w:t>
      </w:r>
    </w:p>
    <w:p w14:paraId="3FA8748C" w14:textId="3CAA0B5C" w:rsidR="00533ADE" w:rsidRPr="00F336FE" w:rsidRDefault="00533ADE" w:rsidP="00D87784">
      <w:pPr>
        <w:pStyle w:val="NoSpacing"/>
        <w:numPr>
          <w:ilvl w:val="0"/>
          <w:numId w:val="16"/>
        </w:numPr>
        <w:rPr>
          <w:rFonts w:cs="Symbol"/>
          <w:lang w:val="en-US"/>
        </w:rPr>
      </w:pPr>
      <w:r w:rsidRPr="00F336FE">
        <w:rPr>
          <w:lang w:val="en-US"/>
        </w:rPr>
        <w:t xml:space="preserve">When sticking work/labels/headings in books, ensure they are straight and cut to size. No pieces of paper should stick out of the sides of the book. Keep use of worksheets to a minimum. </w:t>
      </w:r>
    </w:p>
    <w:p w14:paraId="3C8C0630" w14:textId="6F47F13D" w:rsidR="00533ADE" w:rsidRPr="00F336FE" w:rsidRDefault="006C25F6" w:rsidP="00D87784">
      <w:pPr>
        <w:pStyle w:val="NoSpacing"/>
        <w:numPr>
          <w:ilvl w:val="0"/>
          <w:numId w:val="16"/>
        </w:numPr>
        <w:rPr>
          <w:rFonts w:cs="Symbol"/>
          <w:lang w:val="en-US"/>
        </w:rPr>
      </w:pPr>
      <w:r w:rsidRPr="00F336FE">
        <w:rPr>
          <w:lang w:val="en-US"/>
        </w:rPr>
        <w:t xml:space="preserve">Feedback </w:t>
      </w:r>
      <w:r w:rsidR="00533ADE" w:rsidRPr="00F336FE">
        <w:rPr>
          <w:lang w:val="en-US"/>
        </w:rPr>
        <w:t>shou</w:t>
      </w:r>
      <w:r w:rsidRPr="00F336FE">
        <w:rPr>
          <w:lang w:val="en-US"/>
        </w:rPr>
        <w:t>ld be written in clear and precise language,</w:t>
      </w:r>
      <w:r w:rsidR="00533ADE" w:rsidRPr="00F336FE">
        <w:rPr>
          <w:lang w:val="en-US"/>
        </w:rPr>
        <w:t xml:space="preserve"> which </w:t>
      </w:r>
      <w:r w:rsidR="00DF195A" w:rsidRPr="00F336FE">
        <w:rPr>
          <w:lang w:val="en-US"/>
        </w:rPr>
        <w:t xml:space="preserve">can easily </w:t>
      </w:r>
      <w:r w:rsidR="00533ADE" w:rsidRPr="00F336FE">
        <w:rPr>
          <w:lang w:val="en-US"/>
        </w:rPr>
        <w:t xml:space="preserve">be </w:t>
      </w:r>
      <w:r w:rsidR="00E36B78" w:rsidRPr="00F336FE">
        <w:rPr>
          <w:lang w:val="en-US"/>
        </w:rPr>
        <w:t xml:space="preserve">read and </w:t>
      </w:r>
      <w:r w:rsidR="00533ADE" w:rsidRPr="00F336FE">
        <w:rPr>
          <w:lang w:val="en-US"/>
        </w:rPr>
        <w:t xml:space="preserve">understood by the child. </w:t>
      </w:r>
    </w:p>
    <w:p w14:paraId="5F926B9D" w14:textId="3C5DF8A3" w:rsidR="00257B2D" w:rsidRDefault="00C57BDD" w:rsidP="00D87784">
      <w:pPr>
        <w:pStyle w:val="NoSpacing"/>
        <w:numPr>
          <w:ilvl w:val="0"/>
          <w:numId w:val="16"/>
        </w:numPr>
        <w:rPr>
          <w:rFonts w:cs="Symbol"/>
          <w:lang w:val="en-US"/>
        </w:rPr>
      </w:pPr>
      <w:r w:rsidRPr="00F336FE">
        <w:rPr>
          <w:rFonts w:cs="Symbol"/>
          <w:lang w:val="en-US"/>
        </w:rPr>
        <w:t>Consider for any child with additional needs</w:t>
      </w:r>
      <w:r w:rsidR="001632F5" w:rsidRPr="00F336FE">
        <w:rPr>
          <w:rFonts w:cs="Symbol"/>
          <w:lang w:val="en-US"/>
        </w:rPr>
        <w:t xml:space="preserve">, especially </w:t>
      </w:r>
      <w:r w:rsidR="00AA5573" w:rsidRPr="00F336FE">
        <w:rPr>
          <w:rFonts w:cs="Symbol"/>
          <w:lang w:val="en-US"/>
        </w:rPr>
        <w:t xml:space="preserve">with a </w:t>
      </w:r>
      <w:r w:rsidR="001632F5" w:rsidRPr="00F336FE">
        <w:rPr>
          <w:rFonts w:cs="Symbol"/>
          <w:lang w:val="en-US"/>
        </w:rPr>
        <w:t xml:space="preserve">physical need whether they need any </w:t>
      </w:r>
      <w:r w:rsidR="00AA5573" w:rsidRPr="00F336FE">
        <w:rPr>
          <w:rFonts w:cs="Symbol"/>
          <w:lang w:val="en-US"/>
        </w:rPr>
        <w:t>reasonable</w:t>
      </w:r>
      <w:r w:rsidR="001632F5" w:rsidRPr="00F336FE">
        <w:rPr>
          <w:rFonts w:cs="Symbol"/>
          <w:lang w:val="en-US"/>
        </w:rPr>
        <w:t xml:space="preserve"> adjustments to support the child in the best way possible with their presentation of work</w:t>
      </w:r>
      <w:r w:rsidR="00AA5573" w:rsidRPr="00F336FE">
        <w:rPr>
          <w:rFonts w:cs="Symbol"/>
          <w:lang w:val="en-US"/>
        </w:rPr>
        <w:t xml:space="preserve">. This could be using a book with wider spaces between the lines, different </w:t>
      </w:r>
      <w:proofErr w:type="spellStart"/>
      <w:r w:rsidR="00AA5573" w:rsidRPr="00F336FE">
        <w:rPr>
          <w:rFonts w:cs="Symbol"/>
          <w:lang w:val="en-US"/>
        </w:rPr>
        <w:t>coloured</w:t>
      </w:r>
      <w:proofErr w:type="spellEnd"/>
      <w:r w:rsidR="00AA5573" w:rsidRPr="00F336FE">
        <w:rPr>
          <w:rFonts w:cs="Symbol"/>
          <w:lang w:val="en-US"/>
        </w:rPr>
        <w:t xml:space="preserve"> paper or </w:t>
      </w:r>
      <w:proofErr w:type="spellStart"/>
      <w:r w:rsidR="00257B2D" w:rsidRPr="00F336FE">
        <w:rPr>
          <w:rFonts w:cs="Symbol"/>
          <w:lang w:val="en-US"/>
        </w:rPr>
        <w:t>coloured</w:t>
      </w:r>
      <w:proofErr w:type="spellEnd"/>
      <w:r w:rsidR="00257B2D" w:rsidRPr="00F336FE">
        <w:rPr>
          <w:rFonts w:cs="Symbol"/>
          <w:lang w:val="en-US"/>
        </w:rPr>
        <w:t xml:space="preserve"> overlays. </w:t>
      </w:r>
      <w:r w:rsidR="005F251A" w:rsidRPr="00F336FE">
        <w:rPr>
          <w:rFonts w:cs="Symbol"/>
          <w:lang w:val="en-US"/>
        </w:rPr>
        <w:t>It could</w:t>
      </w:r>
      <w:r w:rsidR="00257B2D" w:rsidRPr="00F336FE">
        <w:rPr>
          <w:rFonts w:cs="Symbol"/>
          <w:lang w:val="en-US"/>
        </w:rPr>
        <w:t xml:space="preserve"> also be the use of different equipment such as tripod pencils or pencil grips. To be discussed with the SENCO.</w:t>
      </w:r>
    </w:p>
    <w:p w14:paraId="0E7BD03A" w14:textId="77777777" w:rsidR="00D87784" w:rsidRPr="00F336FE" w:rsidRDefault="00D87784" w:rsidP="00D87784">
      <w:pPr>
        <w:pStyle w:val="NoSpacing"/>
        <w:ind w:left="720"/>
        <w:rPr>
          <w:rFonts w:cs="Symbol"/>
          <w:lang w:val="en-US"/>
        </w:rPr>
      </w:pPr>
    </w:p>
    <w:p w14:paraId="62D6256B" w14:textId="77777777" w:rsidR="00533ADE" w:rsidRPr="00F336FE" w:rsidRDefault="00533ADE" w:rsidP="00533AD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u w:val="single"/>
          <w:lang w:val="en-US"/>
        </w:rPr>
      </w:pPr>
      <w:r w:rsidRPr="00F336FE">
        <w:rPr>
          <w:rFonts w:asciiTheme="majorHAnsi" w:hAnsiTheme="majorHAnsi" w:cs="Times"/>
          <w:b/>
          <w:u w:val="single"/>
          <w:lang w:val="en-US"/>
        </w:rPr>
        <w:lastRenderedPageBreak/>
        <w:t xml:space="preserve">Expectations for Children </w:t>
      </w:r>
    </w:p>
    <w:p w14:paraId="4C666CBC" w14:textId="1B6A4516" w:rsidR="00533ADE" w:rsidRPr="00F336FE" w:rsidRDefault="00533ADE" w:rsidP="00533AD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u w:val="single"/>
          <w:lang w:val="en-US"/>
        </w:rPr>
      </w:pPr>
      <w:r w:rsidRPr="00F336FE">
        <w:rPr>
          <w:rFonts w:asciiTheme="majorHAnsi" w:hAnsiTheme="majorHAnsi" w:cs="Times"/>
          <w:u w:val="single"/>
          <w:lang w:val="en-US"/>
        </w:rPr>
        <w:t xml:space="preserve">Use of pencils, pens and </w:t>
      </w:r>
      <w:r w:rsidR="00094A7E" w:rsidRPr="00F336FE">
        <w:rPr>
          <w:rFonts w:asciiTheme="majorHAnsi" w:hAnsiTheme="majorHAnsi" w:cs="Times"/>
          <w:u w:val="single"/>
          <w:lang w:val="en-US"/>
        </w:rPr>
        <w:t>erasers</w:t>
      </w:r>
    </w:p>
    <w:p w14:paraId="10665399" w14:textId="35FEAF91" w:rsidR="00533ADE" w:rsidRPr="00F336FE" w:rsidRDefault="00533ADE" w:rsidP="00F47B80">
      <w:pPr>
        <w:pStyle w:val="NoSpacing"/>
        <w:numPr>
          <w:ilvl w:val="0"/>
          <w:numId w:val="17"/>
        </w:numPr>
        <w:rPr>
          <w:rFonts w:cs="Symbol"/>
          <w:lang w:val="en-US"/>
        </w:rPr>
      </w:pPr>
      <w:r w:rsidRPr="00F336FE">
        <w:rPr>
          <w:lang w:val="en-US"/>
        </w:rPr>
        <w:t xml:space="preserve">Pencils should be used in all </w:t>
      </w:r>
      <w:proofErr w:type="spellStart"/>
      <w:r w:rsidRPr="00F336FE">
        <w:rPr>
          <w:lang w:val="en-US"/>
        </w:rPr>
        <w:t>Maths</w:t>
      </w:r>
      <w:proofErr w:type="spellEnd"/>
      <w:r w:rsidRPr="00F336FE">
        <w:rPr>
          <w:lang w:val="en-US"/>
        </w:rPr>
        <w:t xml:space="preserve"> books and in draft work if appropriate. </w:t>
      </w:r>
    </w:p>
    <w:p w14:paraId="40A1CC41" w14:textId="06A211A4" w:rsidR="00533ADE" w:rsidRPr="00F336FE" w:rsidRDefault="00533ADE" w:rsidP="00F47B80">
      <w:pPr>
        <w:pStyle w:val="NoSpacing"/>
        <w:numPr>
          <w:ilvl w:val="0"/>
          <w:numId w:val="17"/>
        </w:numPr>
        <w:rPr>
          <w:rFonts w:cs="Symbol"/>
          <w:b/>
          <w:u w:val="single"/>
          <w:lang w:val="en-US"/>
        </w:rPr>
      </w:pPr>
      <w:r w:rsidRPr="00F336FE">
        <w:rPr>
          <w:lang w:val="en-US"/>
        </w:rPr>
        <w:t xml:space="preserve">Pens should be used for written work as soon as possible from the point where the teacher judges the child’s handwriting to be sufficiently neat and fluent. </w:t>
      </w:r>
      <w:r w:rsidR="008F62D4" w:rsidRPr="00F336FE">
        <w:rPr>
          <w:rFonts w:cs="Symbol"/>
          <w:lang w:val="en-US"/>
        </w:rPr>
        <w:t xml:space="preserve"> However, teachers should continue to assess each child’s ability to use a pen depending on the quality of handwriting they produce in their normal work.</w:t>
      </w:r>
      <w:r w:rsidR="001161DD" w:rsidRPr="00F336FE">
        <w:rPr>
          <w:rFonts w:cs="Symbol"/>
          <w:lang w:val="en-US"/>
        </w:rPr>
        <w:t xml:space="preserve"> </w:t>
      </w:r>
      <w:r w:rsidR="001161DD" w:rsidRPr="00F336FE">
        <w:rPr>
          <w:rFonts w:cs="Symbol"/>
          <w:b/>
          <w:u w:val="single"/>
          <w:lang w:val="en-US"/>
        </w:rPr>
        <w:t>Teachers should check each child’s handwriting standards</w:t>
      </w:r>
      <w:r w:rsidR="00C85F16" w:rsidRPr="00F336FE">
        <w:rPr>
          <w:rFonts w:cs="Symbol"/>
          <w:b/>
          <w:u w:val="single"/>
          <w:lang w:val="en-US"/>
        </w:rPr>
        <w:t xml:space="preserve"> </w:t>
      </w:r>
      <w:r w:rsidR="001161DD" w:rsidRPr="00F336FE">
        <w:rPr>
          <w:rFonts w:cs="Symbol"/>
          <w:b/>
          <w:u w:val="single"/>
          <w:lang w:val="en-US"/>
        </w:rPr>
        <w:t>at the end of every term.</w:t>
      </w:r>
    </w:p>
    <w:p w14:paraId="1A25B1E2" w14:textId="128B6A64" w:rsidR="00533ADE" w:rsidRPr="00F336FE" w:rsidRDefault="00533ADE" w:rsidP="00F47B80">
      <w:pPr>
        <w:pStyle w:val="NoSpacing"/>
        <w:numPr>
          <w:ilvl w:val="0"/>
          <w:numId w:val="17"/>
        </w:numPr>
        <w:rPr>
          <w:rFonts w:cs="Symbol"/>
          <w:lang w:val="en-US"/>
        </w:rPr>
      </w:pPr>
      <w:r w:rsidRPr="00F336FE">
        <w:rPr>
          <w:lang w:val="en-US"/>
        </w:rPr>
        <w:t xml:space="preserve">Pens must be blue handwriting pens. No ballpoint, biros or felt pens should be used. </w:t>
      </w:r>
    </w:p>
    <w:p w14:paraId="3325DD88" w14:textId="097D3F72" w:rsidR="00533ADE" w:rsidRPr="00F336FE" w:rsidRDefault="00533ADE" w:rsidP="00F47B80">
      <w:pPr>
        <w:pStyle w:val="NoSpacing"/>
        <w:numPr>
          <w:ilvl w:val="0"/>
          <w:numId w:val="17"/>
        </w:numPr>
        <w:rPr>
          <w:rFonts w:cs="Symbol"/>
          <w:lang w:val="en-US"/>
        </w:rPr>
      </w:pPr>
      <w:r w:rsidRPr="00F336FE">
        <w:rPr>
          <w:lang w:val="en-US"/>
        </w:rPr>
        <w:t xml:space="preserve">Pencils must be HB. </w:t>
      </w:r>
    </w:p>
    <w:p w14:paraId="4EB0673F" w14:textId="77777777" w:rsidR="00075AFE" w:rsidRPr="00F336FE" w:rsidRDefault="00075AFE" w:rsidP="00F47B80">
      <w:pPr>
        <w:pStyle w:val="NoSpacing"/>
        <w:numPr>
          <w:ilvl w:val="0"/>
          <w:numId w:val="17"/>
        </w:numPr>
        <w:rPr>
          <w:rFonts w:cs="Symbol"/>
          <w:lang w:val="en-US"/>
        </w:rPr>
      </w:pPr>
      <w:r w:rsidRPr="00F336FE">
        <w:rPr>
          <w:rFonts w:cs="Symbol"/>
          <w:lang w:val="en-US"/>
        </w:rPr>
        <w:t>Pencils must be sharp.</w:t>
      </w:r>
    </w:p>
    <w:p w14:paraId="219DD1A7" w14:textId="24F7A5F9" w:rsidR="00533ADE" w:rsidRPr="00F336FE" w:rsidRDefault="00753089" w:rsidP="00F47B80">
      <w:pPr>
        <w:pStyle w:val="NoSpacing"/>
        <w:numPr>
          <w:ilvl w:val="0"/>
          <w:numId w:val="17"/>
        </w:numPr>
        <w:rPr>
          <w:rFonts w:cs="Symbol"/>
          <w:lang w:val="en-US"/>
        </w:rPr>
      </w:pPr>
      <w:r w:rsidRPr="00F336FE">
        <w:rPr>
          <w:lang w:val="en-US"/>
        </w:rPr>
        <w:t>Erasers</w:t>
      </w:r>
      <w:r w:rsidR="00533ADE" w:rsidRPr="00F336FE">
        <w:rPr>
          <w:lang w:val="en-US"/>
        </w:rPr>
        <w:t xml:space="preserve"> must not be used. Mistakes should be crossed out with a single line, with a ruler. </w:t>
      </w:r>
    </w:p>
    <w:p w14:paraId="3E80CA5C" w14:textId="4BA705B7" w:rsidR="00434923" w:rsidRPr="00D66DB5" w:rsidRDefault="00753089" w:rsidP="00F47B80">
      <w:pPr>
        <w:pStyle w:val="NoSpacing"/>
        <w:numPr>
          <w:ilvl w:val="0"/>
          <w:numId w:val="17"/>
        </w:numPr>
        <w:rPr>
          <w:rFonts w:cs="Symbol"/>
          <w:lang w:val="en-US"/>
        </w:rPr>
      </w:pPr>
      <w:r w:rsidRPr="00F336FE">
        <w:rPr>
          <w:lang w:val="en-US"/>
        </w:rPr>
        <w:t>Erasers</w:t>
      </w:r>
      <w:r w:rsidR="007608F9" w:rsidRPr="00F336FE">
        <w:rPr>
          <w:lang w:val="en-US"/>
        </w:rPr>
        <w:t xml:space="preserve"> may be used at the </w:t>
      </w:r>
      <w:r w:rsidR="00533ADE" w:rsidRPr="00F336FE">
        <w:rPr>
          <w:lang w:val="en-US"/>
        </w:rPr>
        <w:t>teacher’s discretion to rub out mistakes</w:t>
      </w:r>
      <w:r w:rsidR="007608F9" w:rsidRPr="00F336FE">
        <w:rPr>
          <w:lang w:val="en-US"/>
        </w:rPr>
        <w:t xml:space="preserve"> </w:t>
      </w:r>
      <w:proofErr w:type="gramStart"/>
      <w:r w:rsidR="007608F9" w:rsidRPr="00F336FE">
        <w:rPr>
          <w:lang w:val="en-US"/>
        </w:rPr>
        <w:t>where</w:t>
      </w:r>
      <w:proofErr w:type="gramEnd"/>
      <w:r w:rsidR="00322BA9" w:rsidRPr="00F336FE">
        <w:rPr>
          <w:lang w:val="en-US"/>
        </w:rPr>
        <w:t xml:space="preserve"> crossing out with a line may impact on learning.</w:t>
      </w:r>
      <w:r w:rsidR="00533ADE" w:rsidRPr="00F336FE">
        <w:rPr>
          <w:lang w:val="en-US"/>
        </w:rPr>
        <w:t xml:space="preserve"> e.g. on graphs</w:t>
      </w:r>
      <w:r w:rsidR="00322BA9" w:rsidRPr="00F336FE">
        <w:rPr>
          <w:lang w:val="en-US"/>
        </w:rPr>
        <w:t>/drawings</w:t>
      </w:r>
      <w:r w:rsidR="00533ADE" w:rsidRPr="00F336FE">
        <w:rPr>
          <w:lang w:val="en-US"/>
        </w:rPr>
        <w:t xml:space="preserve"> th</w:t>
      </w:r>
      <w:r w:rsidR="00322BA9" w:rsidRPr="00F336FE">
        <w:rPr>
          <w:lang w:val="en-US"/>
        </w:rPr>
        <w:t>at cannot be easily crossed out or restarted.</w:t>
      </w:r>
      <w:r w:rsidR="00533ADE" w:rsidRPr="00F336FE">
        <w:rPr>
          <w:lang w:val="en-US"/>
        </w:rPr>
        <w:t xml:space="preserve"> </w:t>
      </w:r>
    </w:p>
    <w:p w14:paraId="7EE6323B" w14:textId="77777777" w:rsidR="00D66DB5" w:rsidRPr="00F336FE" w:rsidRDefault="00D66DB5" w:rsidP="00D66DB5">
      <w:pPr>
        <w:pStyle w:val="NoSpacing"/>
        <w:ind w:left="720"/>
        <w:rPr>
          <w:rFonts w:cs="Symbol"/>
          <w:lang w:val="en-US"/>
        </w:rPr>
      </w:pPr>
    </w:p>
    <w:p w14:paraId="6DE00B54" w14:textId="61932986" w:rsidR="00533ADE" w:rsidRPr="00F336FE" w:rsidRDefault="00533ADE" w:rsidP="004349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Theme="majorHAnsi" w:hAnsiTheme="majorHAnsi" w:cs="Symbol"/>
          <w:u w:val="single"/>
          <w:lang w:val="en-US"/>
        </w:rPr>
      </w:pPr>
      <w:r w:rsidRPr="00F336FE">
        <w:rPr>
          <w:rFonts w:asciiTheme="majorHAnsi" w:hAnsiTheme="majorHAnsi" w:cs="Times"/>
          <w:u w:val="single"/>
          <w:lang w:val="en-US"/>
        </w:rPr>
        <w:t xml:space="preserve">Handwriting </w:t>
      </w:r>
    </w:p>
    <w:p w14:paraId="471F8289" w14:textId="713A8597" w:rsidR="00533ADE" w:rsidRPr="00F336FE" w:rsidRDefault="00533ADE" w:rsidP="00D66DB5">
      <w:pPr>
        <w:pStyle w:val="NoSpacing"/>
        <w:numPr>
          <w:ilvl w:val="0"/>
          <w:numId w:val="18"/>
        </w:numPr>
        <w:rPr>
          <w:rFonts w:cs="Symbol"/>
          <w:lang w:val="en-US"/>
        </w:rPr>
      </w:pPr>
      <w:r w:rsidRPr="00F336FE">
        <w:rPr>
          <w:lang w:val="en-US"/>
        </w:rPr>
        <w:t xml:space="preserve">Teachers must follow </w:t>
      </w:r>
      <w:r w:rsidR="008F6465">
        <w:rPr>
          <w:lang w:val="en-US"/>
        </w:rPr>
        <w:t xml:space="preserve">the </w:t>
      </w:r>
      <w:proofErr w:type="spellStart"/>
      <w:r w:rsidR="008F6465">
        <w:rPr>
          <w:lang w:val="en-US"/>
        </w:rPr>
        <w:t>LetterJoin</w:t>
      </w:r>
      <w:proofErr w:type="spellEnd"/>
      <w:r w:rsidR="008F6465">
        <w:rPr>
          <w:lang w:val="en-US"/>
        </w:rPr>
        <w:t xml:space="preserve"> </w:t>
      </w:r>
      <w:proofErr w:type="spellStart"/>
      <w:r w:rsidR="008F6465">
        <w:rPr>
          <w:lang w:val="en-US"/>
        </w:rPr>
        <w:t>Programme</w:t>
      </w:r>
      <w:proofErr w:type="spellEnd"/>
    </w:p>
    <w:p w14:paraId="1EDFA6B3" w14:textId="378DE9B0" w:rsidR="00533ADE" w:rsidRPr="00F336FE" w:rsidRDefault="00533ADE" w:rsidP="00D66DB5">
      <w:pPr>
        <w:pStyle w:val="NoSpacing"/>
        <w:numPr>
          <w:ilvl w:val="0"/>
          <w:numId w:val="18"/>
        </w:numPr>
        <w:rPr>
          <w:rFonts w:cs="Symbol"/>
          <w:lang w:val="en-US"/>
        </w:rPr>
      </w:pPr>
      <w:r w:rsidRPr="00F336FE">
        <w:rPr>
          <w:lang w:val="en-US"/>
        </w:rPr>
        <w:t xml:space="preserve">Use the right size letters – capital letters at the start of sentences and for proper nouns. </w:t>
      </w:r>
    </w:p>
    <w:p w14:paraId="050AEE35" w14:textId="5A4AE179" w:rsidR="00533ADE" w:rsidRPr="00D66DB5" w:rsidRDefault="00533ADE" w:rsidP="00D66DB5">
      <w:pPr>
        <w:pStyle w:val="NoSpacing"/>
        <w:numPr>
          <w:ilvl w:val="0"/>
          <w:numId w:val="18"/>
        </w:numPr>
        <w:rPr>
          <w:rFonts w:cs="Symbol"/>
          <w:lang w:val="en-US"/>
        </w:rPr>
      </w:pPr>
      <w:r w:rsidRPr="00F336FE">
        <w:rPr>
          <w:lang w:val="en-US"/>
        </w:rPr>
        <w:t xml:space="preserve">Handwriting is taught </w:t>
      </w:r>
      <w:r w:rsidR="00434923" w:rsidRPr="00F336FE">
        <w:rPr>
          <w:lang w:val="en-US"/>
        </w:rPr>
        <w:t xml:space="preserve">in English lessons </w:t>
      </w:r>
      <w:r w:rsidRPr="00F336FE">
        <w:rPr>
          <w:lang w:val="en-US"/>
        </w:rPr>
        <w:t xml:space="preserve">and </w:t>
      </w:r>
      <w:r w:rsidR="00434923" w:rsidRPr="00F336FE">
        <w:rPr>
          <w:lang w:val="en-US"/>
        </w:rPr>
        <w:t xml:space="preserve">is </w:t>
      </w:r>
      <w:r w:rsidRPr="00F336FE">
        <w:rPr>
          <w:lang w:val="en-US"/>
        </w:rPr>
        <w:t xml:space="preserve">an integral part </w:t>
      </w:r>
      <w:r w:rsidR="00322BA9" w:rsidRPr="00F336FE">
        <w:rPr>
          <w:lang w:val="en-US"/>
        </w:rPr>
        <w:t>of spelling and phonics lessons, as well as all subjects across the National Curriculum.</w:t>
      </w:r>
      <w:r w:rsidRPr="00F336FE">
        <w:rPr>
          <w:lang w:val="en-US"/>
        </w:rPr>
        <w:t xml:space="preserve"> </w:t>
      </w:r>
    </w:p>
    <w:p w14:paraId="3B777015" w14:textId="77777777" w:rsidR="00D66DB5" w:rsidRPr="00F336FE" w:rsidRDefault="00D66DB5" w:rsidP="00D66DB5">
      <w:pPr>
        <w:pStyle w:val="NoSpacing"/>
        <w:ind w:left="720"/>
        <w:rPr>
          <w:rFonts w:cs="Symbol"/>
          <w:lang w:val="en-US"/>
        </w:rPr>
      </w:pPr>
    </w:p>
    <w:p w14:paraId="0F611E2E" w14:textId="77777777" w:rsidR="00533ADE" w:rsidRPr="00F336FE" w:rsidRDefault="00533ADE" w:rsidP="00533AD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u w:val="single"/>
          <w:lang w:val="en-US"/>
        </w:rPr>
      </w:pPr>
      <w:r w:rsidRPr="00F336FE">
        <w:rPr>
          <w:rFonts w:asciiTheme="majorHAnsi" w:hAnsiTheme="majorHAnsi" w:cs="Times"/>
          <w:u w:val="single"/>
          <w:lang w:val="en-US"/>
        </w:rPr>
        <w:t xml:space="preserve">Classroom </w:t>
      </w:r>
      <w:proofErr w:type="spellStart"/>
      <w:r w:rsidRPr="00F336FE">
        <w:rPr>
          <w:rFonts w:asciiTheme="majorHAnsi" w:hAnsiTheme="majorHAnsi" w:cs="Times"/>
          <w:u w:val="single"/>
          <w:lang w:val="en-US"/>
        </w:rPr>
        <w:t>Organisation</w:t>
      </w:r>
      <w:proofErr w:type="spellEnd"/>
      <w:r w:rsidRPr="00F336FE">
        <w:rPr>
          <w:rFonts w:asciiTheme="majorHAnsi" w:hAnsiTheme="majorHAnsi" w:cs="Times"/>
          <w:u w:val="single"/>
          <w:lang w:val="en-US"/>
        </w:rPr>
        <w:t xml:space="preserve"> and Resources </w:t>
      </w:r>
    </w:p>
    <w:p w14:paraId="1BCF83A9" w14:textId="05B8C550" w:rsidR="00533ADE" w:rsidRPr="00F336FE" w:rsidRDefault="00533ADE" w:rsidP="00D66DB5">
      <w:pPr>
        <w:pStyle w:val="NoSpacing"/>
        <w:numPr>
          <w:ilvl w:val="0"/>
          <w:numId w:val="19"/>
        </w:numPr>
        <w:rPr>
          <w:rFonts w:cs="Symbol"/>
          <w:lang w:val="en-US"/>
        </w:rPr>
      </w:pPr>
      <w:r w:rsidRPr="00F336FE">
        <w:rPr>
          <w:lang w:val="en-US"/>
        </w:rPr>
        <w:t xml:space="preserve">Children should have easy access to the appropriate equipment: rulers, pens, pencils, </w:t>
      </w:r>
      <w:proofErr w:type="spellStart"/>
      <w:r w:rsidRPr="00F336FE">
        <w:rPr>
          <w:lang w:val="en-US"/>
        </w:rPr>
        <w:t>colouring</w:t>
      </w:r>
      <w:proofErr w:type="spellEnd"/>
      <w:r w:rsidRPr="00F336FE">
        <w:rPr>
          <w:lang w:val="en-US"/>
        </w:rPr>
        <w:t xml:space="preserve"> pencils, books. </w:t>
      </w:r>
    </w:p>
    <w:p w14:paraId="02FA9FAC" w14:textId="1C764630" w:rsidR="00434923" w:rsidRPr="00F336FE" w:rsidRDefault="00533ADE" w:rsidP="00D66DB5">
      <w:pPr>
        <w:pStyle w:val="NoSpacing"/>
        <w:numPr>
          <w:ilvl w:val="0"/>
          <w:numId w:val="19"/>
        </w:numPr>
        <w:rPr>
          <w:rFonts w:cs="Symbol"/>
          <w:lang w:val="en-US"/>
        </w:rPr>
      </w:pPr>
      <w:r w:rsidRPr="00F336FE">
        <w:rPr>
          <w:lang w:val="en-US"/>
        </w:rPr>
        <w:t xml:space="preserve">Each room has mini whiteboards, whiteboard pens available for all the children. </w:t>
      </w:r>
    </w:p>
    <w:p w14:paraId="04738645" w14:textId="7D474A52" w:rsidR="008F62D4" w:rsidRDefault="001161DD" w:rsidP="00D66DB5">
      <w:pPr>
        <w:pStyle w:val="NoSpacing"/>
        <w:numPr>
          <w:ilvl w:val="0"/>
          <w:numId w:val="19"/>
        </w:numPr>
        <w:rPr>
          <w:rFonts w:cs="Symbol"/>
          <w:lang w:val="en-US"/>
        </w:rPr>
      </w:pPr>
      <w:r w:rsidRPr="00F336FE">
        <w:rPr>
          <w:rFonts w:cs="Symbol"/>
          <w:lang w:val="en-US"/>
        </w:rPr>
        <w:t>Pupils should not have</w:t>
      </w:r>
      <w:r w:rsidR="008F62D4" w:rsidRPr="00F336FE">
        <w:rPr>
          <w:rFonts w:cs="Symbol"/>
          <w:lang w:val="en-US"/>
        </w:rPr>
        <w:t xml:space="preserve"> personal pencil cases</w:t>
      </w:r>
      <w:r w:rsidRPr="00F336FE">
        <w:rPr>
          <w:rFonts w:cs="Symbol"/>
          <w:lang w:val="en-US"/>
        </w:rPr>
        <w:t xml:space="preserve"> and station</w:t>
      </w:r>
      <w:r w:rsidR="008E4334" w:rsidRPr="00F336FE">
        <w:rPr>
          <w:rFonts w:cs="Symbol"/>
          <w:lang w:val="en-US"/>
        </w:rPr>
        <w:t>e</w:t>
      </w:r>
      <w:r w:rsidRPr="00F336FE">
        <w:rPr>
          <w:rFonts w:cs="Symbol"/>
          <w:lang w:val="en-US"/>
        </w:rPr>
        <w:t>ry</w:t>
      </w:r>
      <w:r w:rsidR="00C576EB">
        <w:rPr>
          <w:rFonts w:cs="Symbol"/>
          <w:lang w:val="en-US"/>
        </w:rPr>
        <w:t xml:space="preserve"> until they are in Years 5 and 6.</w:t>
      </w:r>
    </w:p>
    <w:p w14:paraId="11A71E85" w14:textId="77777777" w:rsidR="00622D9B" w:rsidRPr="00F336FE" w:rsidRDefault="00622D9B" w:rsidP="00622D9B">
      <w:pPr>
        <w:pStyle w:val="NoSpacing"/>
        <w:ind w:left="720"/>
        <w:rPr>
          <w:rFonts w:cs="Symbol"/>
          <w:lang w:val="en-US"/>
        </w:rPr>
      </w:pPr>
    </w:p>
    <w:p w14:paraId="63CC4294" w14:textId="6E9B7928" w:rsidR="00533ADE" w:rsidRPr="00F336FE" w:rsidRDefault="00533ADE" w:rsidP="004349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Theme="majorHAnsi" w:hAnsiTheme="majorHAnsi" w:cs="Symbol"/>
          <w:u w:val="single"/>
          <w:lang w:val="en-US"/>
        </w:rPr>
      </w:pPr>
      <w:r w:rsidRPr="00F336FE">
        <w:rPr>
          <w:rFonts w:asciiTheme="majorHAnsi" w:hAnsiTheme="majorHAnsi" w:cs="Times"/>
          <w:u w:val="single"/>
          <w:lang w:val="en-US"/>
        </w:rPr>
        <w:t>Monitoring of Presentation Policy</w:t>
      </w:r>
    </w:p>
    <w:p w14:paraId="2E231158" w14:textId="10E9BFDF" w:rsidR="00533ADE" w:rsidRPr="00F336FE" w:rsidRDefault="00533ADE" w:rsidP="00622D9B">
      <w:pPr>
        <w:pStyle w:val="NoSpacing"/>
        <w:numPr>
          <w:ilvl w:val="0"/>
          <w:numId w:val="20"/>
        </w:numPr>
        <w:rPr>
          <w:rFonts w:cs="Symbol"/>
          <w:lang w:val="en-US"/>
        </w:rPr>
      </w:pPr>
      <w:r w:rsidRPr="00F336FE">
        <w:rPr>
          <w:lang w:val="en-US"/>
        </w:rPr>
        <w:t xml:space="preserve">Regular work scrutiny by staff, including subject leaders, will ensure the policy is being adhered to. </w:t>
      </w:r>
    </w:p>
    <w:p w14:paraId="67821293" w14:textId="2F3FFA2D" w:rsidR="00322BA9" w:rsidRPr="00F336FE" w:rsidRDefault="00533ADE" w:rsidP="00622D9B">
      <w:pPr>
        <w:pStyle w:val="NoSpacing"/>
        <w:numPr>
          <w:ilvl w:val="0"/>
          <w:numId w:val="20"/>
        </w:numPr>
        <w:rPr>
          <w:rFonts w:cs="Symbol"/>
          <w:lang w:val="en-US"/>
        </w:rPr>
      </w:pPr>
      <w:r w:rsidRPr="00F336FE">
        <w:rPr>
          <w:lang w:val="en-US"/>
        </w:rPr>
        <w:t xml:space="preserve">This ensures that the policy leads to good practice in facilitating effective feedback, learning and teaching. </w:t>
      </w:r>
    </w:p>
    <w:p w14:paraId="478A905F" w14:textId="77777777" w:rsidR="00F336FE" w:rsidRPr="00F336FE" w:rsidRDefault="00F336FE" w:rsidP="004349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Theme="majorHAnsi" w:hAnsiTheme="majorHAnsi" w:cs="Symbol"/>
          <w:lang w:val="en-US"/>
        </w:rPr>
      </w:pPr>
    </w:p>
    <w:p w14:paraId="0020C717" w14:textId="77777777" w:rsidR="0002435C" w:rsidRDefault="0002435C" w:rsidP="00622D9B">
      <w:pPr>
        <w:pStyle w:val="NoSpacing"/>
        <w:rPr>
          <w:b/>
          <w:bCs/>
          <w:u w:val="single"/>
          <w:lang w:val="en-US"/>
        </w:rPr>
      </w:pPr>
    </w:p>
    <w:p w14:paraId="1915E53D" w14:textId="77777777" w:rsidR="0002435C" w:rsidRDefault="0002435C" w:rsidP="00622D9B">
      <w:pPr>
        <w:pStyle w:val="NoSpacing"/>
        <w:rPr>
          <w:b/>
          <w:bCs/>
          <w:u w:val="single"/>
          <w:lang w:val="en-US"/>
        </w:rPr>
      </w:pPr>
    </w:p>
    <w:p w14:paraId="69D79F08" w14:textId="77777777" w:rsidR="0002435C" w:rsidRDefault="0002435C" w:rsidP="00622D9B">
      <w:pPr>
        <w:pStyle w:val="NoSpacing"/>
        <w:rPr>
          <w:b/>
          <w:bCs/>
          <w:u w:val="single"/>
          <w:lang w:val="en-US"/>
        </w:rPr>
      </w:pPr>
    </w:p>
    <w:p w14:paraId="71C8D7E6" w14:textId="77777777" w:rsidR="0002435C" w:rsidRDefault="0002435C" w:rsidP="00622D9B">
      <w:pPr>
        <w:pStyle w:val="NoSpacing"/>
        <w:rPr>
          <w:b/>
          <w:bCs/>
          <w:u w:val="single"/>
          <w:lang w:val="en-US"/>
        </w:rPr>
      </w:pPr>
    </w:p>
    <w:p w14:paraId="0CDCF578" w14:textId="77777777" w:rsidR="0002435C" w:rsidRDefault="0002435C" w:rsidP="00622D9B">
      <w:pPr>
        <w:pStyle w:val="NoSpacing"/>
        <w:rPr>
          <w:b/>
          <w:bCs/>
          <w:u w:val="single"/>
          <w:lang w:val="en-US"/>
        </w:rPr>
      </w:pPr>
    </w:p>
    <w:p w14:paraId="13D3E030" w14:textId="77777777" w:rsidR="008F6465" w:rsidRDefault="008F6465" w:rsidP="00622D9B">
      <w:pPr>
        <w:pStyle w:val="NoSpacing"/>
        <w:rPr>
          <w:b/>
          <w:bCs/>
          <w:u w:val="single"/>
          <w:lang w:val="en-US"/>
        </w:rPr>
      </w:pPr>
    </w:p>
    <w:p w14:paraId="099D87EE" w14:textId="77777777" w:rsidR="0002435C" w:rsidRDefault="0002435C" w:rsidP="00622D9B">
      <w:pPr>
        <w:pStyle w:val="NoSpacing"/>
        <w:rPr>
          <w:b/>
          <w:bCs/>
          <w:u w:val="single"/>
          <w:lang w:val="en-US"/>
        </w:rPr>
      </w:pPr>
    </w:p>
    <w:p w14:paraId="41BAFD19" w14:textId="14F0C568" w:rsidR="00BA5AFD" w:rsidRPr="00507D63" w:rsidRDefault="00BA5AFD" w:rsidP="00507D63">
      <w:pPr>
        <w:pStyle w:val="NoSpacing"/>
        <w:rPr>
          <w:b/>
          <w:bCs/>
          <w:u w:val="single"/>
          <w:lang w:val="en-US"/>
        </w:rPr>
      </w:pPr>
      <w:r w:rsidRPr="00622D9B">
        <w:rPr>
          <w:b/>
          <w:bCs/>
          <w:u w:val="single"/>
          <w:lang w:val="en-US"/>
        </w:rPr>
        <w:lastRenderedPageBreak/>
        <w:t>Layout in English and other subjects</w:t>
      </w:r>
    </w:p>
    <w:p w14:paraId="3D8C6D64" w14:textId="7D1CC3D8" w:rsidR="00BA5AFD" w:rsidRPr="00F336FE" w:rsidRDefault="006155C1" w:rsidP="00622D9B">
      <w:pPr>
        <w:pStyle w:val="NoSpacing"/>
        <w:numPr>
          <w:ilvl w:val="0"/>
          <w:numId w:val="21"/>
        </w:numPr>
        <w:rPr>
          <w:lang w:val="en-US"/>
        </w:rPr>
      </w:pPr>
      <w:r>
        <w:rPr>
          <w:lang w:val="en-US"/>
        </w:rPr>
        <w:t>The date</w:t>
      </w:r>
      <w:r w:rsidR="00EA28C4">
        <w:rPr>
          <w:lang w:val="en-US"/>
        </w:rPr>
        <w:t xml:space="preserve">, </w:t>
      </w:r>
      <w:r>
        <w:rPr>
          <w:lang w:val="en-US"/>
        </w:rPr>
        <w:t xml:space="preserve">learning question </w:t>
      </w:r>
      <w:r w:rsidR="00EA28C4">
        <w:rPr>
          <w:lang w:val="en-US"/>
        </w:rPr>
        <w:t xml:space="preserve">and success criteria </w:t>
      </w:r>
      <w:r w:rsidR="00507D63">
        <w:rPr>
          <w:lang w:val="en-US"/>
        </w:rPr>
        <w:t>will</w:t>
      </w:r>
      <w:r>
        <w:rPr>
          <w:lang w:val="en-US"/>
        </w:rPr>
        <w:t xml:space="preserve"> be printed and stuck </w:t>
      </w:r>
      <w:proofErr w:type="gramStart"/>
      <w:r>
        <w:rPr>
          <w:lang w:val="en-US"/>
        </w:rPr>
        <w:t>in to</w:t>
      </w:r>
      <w:proofErr w:type="gramEnd"/>
      <w:r>
        <w:rPr>
          <w:lang w:val="en-US"/>
        </w:rPr>
        <w:t xml:space="preserve"> books</w:t>
      </w:r>
      <w:r w:rsidR="004C163E">
        <w:rPr>
          <w:lang w:val="en-US"/>
        </w:rPr>
        <w:t xml:space="preserve"> to ensure more time can be given to marking response time at the start of a lesson.</w:t>
      </w:r>
    </w:p>
    <w:p w14:paraId="32FF1443" w14:textId="05528C6A" w:rsidR="001161DD" w:rsidRPr="00F336FE" w:rsidRDefault="001161DD" w:rsidP="00622D9B">
      <w:pPr>
        <w:pStyle w:val="NoSpacing"/>
        <w:numPr>
          <w:ilvl w:val="0"/>
          <w:numId w:val="21"/>
        </w:numPr>
        <w:rPr>
          <w:lang w:val="en-US"/>
        </w:rPr>
      </w:pPr>
      <w:r w:rsidRPr="00F336FE">
        <w:rPr>
          <w:lang w:val="en-US"/>
        </w:rPr>
        <w:t>If a piece of writing work extends across two lessons, then the date can be written in the margin.</w:t>
      </w:r>
    </w:p>
    <w:p w14:paraId="4F4D6FD7" w14:textId="77777777" w:rsidR="00BA5AFD" w:rsidRDefault="00BA5AFD" w:rsidP="00622D9B">
      <w:pPr>
        <w:pStyle w:val="NoSpacing"/>
        <w:numPr>
          <w:ilvl w:val="0"/>
          <w:numId w:val="21"/>
        </w:numPr>
        <w:rPr>
          <w:lang w:val="en-US"/>
        </w:rPr>
      </w:pPr>
      <w:r w:rsidRPr="00F336FE">
        <w:rPr>
          <w:lang w:val="en-US"/>
        </w:rPr>
        <w:t>A line should be missed to indicate a new paragraph. No indents should be used.</w:t>
      </w:r>
    </w:p>
    <w:p w14:paraId="5C51C755" w14:textId="77777777" w:rsidR="00622D9B" w:rsidRPr="00F336FE" w:rsidRDefault="00622D9B" w:rsidP="00622D9B">
      <w:pPr>
        <w:pStyle w:val="NoSpacing"/>
        <w:ind w:left="720"/>
        <w:rPr>
          <w:lang w:val="en-US"/>
        </w:rPr>
      </w:pPr>
    </w:p>
    <w:p w14:paraId="68C87520" w14:textId="4F50BC00" w:rsidR="00533ADE" w:rsidRPr="00F336FE" w:rsidRDefault="00533ADE" w:rsidP="004349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Theme="majorHAnsi" w:hAnsiTheme="majorHAnsi" w:cs="Symbol"/>
          <w:b/>
          <w:u w:val="single"/>
          <w:lang w:val="en-US"/>
        </w:rPr>
      </w:pPr>
      <w:r w:rsidRPr="00F336FE">
        <w:rPr>
          <w:rFonts w:asciiTheme="majorHAnsi" w:hAnsiTheme="majorHAnsi" w:cs="Times"/>
          <w:b/>
          <w:u w:val="single"/>
          <w:lang w:val="en-US"/>
        </w:rPr>
        <w:t xml:space="preserve">Layout in Mathematics </w:t>
      </w:r>
    </w:p>
    <w:p w14:paraId="6D424DA6" w14:textId="77777777" w:rsidR="00434923" w:rsidRPr="00F336FE" w:rsidRDefault="00533ADE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lang w:val="en-US"/>
        </w:rPr>
        <w:t>The previous pi</w:t>
      </w:r>
      <w:r w:rsidR="00434923" w:rsidRPr="00F336FE">
        <w:rPr>
          <w:lang w:val="en-US"/>
        </w:rPr>
        <w:t xml:space="preserve">ece of work should be ruled off. </w:t>
      </w:r>
    </w:p>
    <w:p w14:paraId="23A9D144" w14:textId="4FB089E3" w:rsidR="00434923" w:rsidRPr="00F336FE" w:rsidRDefault="00434923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lang w:val="en-US"/>
        </w:rPr>
        <w:t xml:space="preserve">The date </w:t>
      </w:r>
      <w:r w:rsidR="008E2395" w:rsidRPr="00F336FE">
        <w:rPr>
          <w:lang w:val="en-US"/>
        </w:rPr>
        <w:t>and the learning question should be written on the left hand-side of the page on the top line and next line down.</w:t>
      </w:r>
    </w:p>
    <w:p w14:paraId="44CDF033" w14:textId="42A6A387" w:rsidR="00533ADE" w:rsidRPr="00F336FE" w:rsidRDefault="00434923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lang w:val="en-US"/>
        </w:rPr>
        <w:t xml:space="preserve">The date and the learning </w:t>
      </w:r>
      <w:r w:rsidR="000B0D94" w:rsidRPr="00F336FE">
        <w:rPr>
          <w:lang w:val="en-US"/>
        </w:rPr>
        <w:t>question</w:t>
      </w:r>
      <w:r w:rsidR="00533ADE" w:rsidRPr="00F336FE">
        <w:rPr>
          <w:lang w:val="en-US"/>
        </w:rPr>
        <w:t xml:space="preserve"> should be underlined</w:t>
      </w:r>
      <w:r w:rsidR="002933A6" w:rsidRPr="00F336FE">
        <w:rPr>
          <w:lang w:val="en-US"/>
        </w:rPr>
        <w:t xml:space="preserve"> with a pencil and ruler</w:t>
      </w:r>
      <w:r w:rsidR="00533ADE" w:rsidRPr="00F336FE">
        <w:rPr>
          <w:lang w:val="en-US"/>
        </w:rPr>
        <w:t xml:space="preserve">. </w:t>
      </w:r>
    </w:p>
    <w:p w14:paraId="2B84ADD8" w14:textId="25C06629" w:rsidR="00533ADE" w:rsidRPr="00EA28C4" w:rsidRDefault="00827678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lang w:val="en-US"/>
        </w:rPr>
        <w:t>Write the short date i.e. 16.2.16</w:t>
      </w:r>
      <w:r w:rsidR="00533ADE" w:rsidRPr="00F336FE">
        <w:rPr>
          <w:lang w:val="en-US"/>
        </w:rPr>
        <w:t xml:space="preserve"> </w:t>
      </w:r>
    </w:p>
    <w:p w14:paraId="611BF1FC" w14:textId="33F006C1" w:rsidR="00EA28C4" w:rsidRPr="00EA28C4" w:rsidRDefault="00EA28C4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>
        <w:rPr>
          <w:rFonts w:cs="Symbol"/>
          <w:lang w:val="en-US"/>
        </w:rPr>
        <w:t xml:space="preserve">The date, learning question and success criteria can be printed and stuck </w:t>
      </w:r>
      <w:proofErr w:type="gramStart"/>
      <w:r>
        <w:rPr>
          <w:rFonts w:cs="Symbol"/>
          <w:lang w:val="en-US"/>
        </w:rPr>
        <w:t>in to</w:t>
      </w:r>
      <w:proofErr w:type="gramEnd"/>
      <w:r>
        <w:rPr>
          <w:rFonts w:cs="Symbol"/>
          <w:lang w:val="en-US"/>
        </w:rPr>
        <w:t xml:space="preserve"> books to ensure more time can be given to marking response time at the start of a lesson.</w:t>
      </w:r>
    </w:p>
    <w:p w14:paraId="1C0DFEBA" w14:textId="038C9B55" w:rsidR="00533ADE" w:rsidRPr="00F336FE" w:rsidRDefault="00533ADE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lang w:val="en-US"/>
        </w:rPr>
        <w:t xml:space="preserve">All </w:t>
      </w:r>
      <w:r w:rsidR="002933A6" w:rsidRPr="00F336FE">
        <w:rPr>
          <w:lang w:val="en-US"/>
        </w:rPr>
        <w:t>digits</w:t>
      </w:r>
      <w:r w:rsidRPr="00F336FE">
        <w:rPr>
          <w:lang w:val="en-US"/>
        </w:rPr>
        <w:t xml:space="preserve"> must be written neatly and clearly with one </w:t>
      </w:r>
      <w:r w:rsidR="002933A6" w:rsidRPr="00F336FE">
        <w:rPr>
          <w:lang w:val="en-US"/>
        </w:rPr>
        <w:t>digit</w:t>
      </w:r>
      <w:r w:rsidRPr="00F336FE">
        <w:rPr>
          <w:lang w:val="en-US"/>
        </w:rPr>
        <w:t xml:space="preserve"> to each square. </w:t>
      </w:r>
    </w:p>
    <w:p w14:paraId="5FF1F571" w14:textId="77777777" w:rsidR="00075AFE" w:rsidRPr="00F336FE" w:rsidRDefault="00075AFE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rFonts w:cs="Symbol"/>
          <w:lang w:val="en-US"/>
        </w:rPr>
        <w:t>Fractions are written across two-squares with a ruler used to draw lines.</w:t>
      </w:r>
    </w:p>
    <w:p w14:paraId="6061E204" w14:textId="1E6B3843" w:rsidR="00533ADE" w:rsidRPr="00F336FE" w:rsidRDefault="00533ADE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lang w:val="en-US"/>
        </w:rPr>
        <w:t xml:space="preserve">Each calculation must be clearly numbered with the number of the calculation in a bracket </w:t>
      </w:r>
      <w:r w:rsidR="00322BA9" w:rsidRPr="00F336FE">
        <w:rPr>
          <w:lang w:val="en-US"/>
        </w:rPr>
        <w:t xml:space="preserve">and followed by a space to </w:t>
      </w:r>
      <w:r w:rsidRPr="00F336FE">
        <w:rPr>
          <w:lang w:val="en-US"/>
        </w:rPr>
        <w:t xml:space="preserve">distinguish it from working figures. </w:t>
      </w:r>
      <w:proofErr w:type="spellStart"/>
      <w:r w:rsidR="00322BA9" w:rsidRPr="00F336FE">
        <w:rPr>
          <w:rFonts w:cs="Symbol"/>
          <w:lang w:val="en-US"/>
        </w:rPr>
        <w:t>eg</w:t>
      </w:r>
      <w:proofErr w:type="spellEnd"/>
      <w:r w:rsidR="00322BA9" w:rsidRPr="00F336FE">
        <w:rPr>
          <w:rFonts w:cs="Symbol"/>
          <w:lang w:val="en-US"/>
        </w:rPr>
        <w:t xml:space="preserve"> 1) 123+456=</w:t>
      </w:r>
    </w:p>
    <w:p w14:paraId="262897DC" w14:textId="77777777" w:rsidR="00075AFE" w:rsidRPr="00F336FE" w:rsidRDefault="00075AFE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rFonts w:cs="Symbol"/>
          <w:lang w:val="en-US"/>
        </w:rPr>
        <w:t>The signs/operations in standard written calculations must be written to the right of the calculation.</w:t>
      </w:r>
    </w:p>
    <w:p w14:paraId="7E5695AE" w14:textId="62EED25D" w:rsidR="00075AFE" w:rsidRPr="00F336FE" w:rsidRDefault="00075AFE" w:rsidP="0002435C">
      <w:pPr>
        <w:pStyle w:val="NoSpacing"/>
        <w:numPr>
          <w:ilvl w:val="0"/>
          <w:numId w:val="22"/>
        </w:numPr>
        <w:rPr>
          <w:rFonts w:cs="Symbol"/>
          <w:lang w:val="en-US"/>
        </w:rPr>
      </w:pPr>
      <w:r w:rsidRPr="00F336FE">
        <w:rPr>
          <w:rFonts w:cs="Symbol"/>
          <w:lang w:val="en-US"/>
        </w:rPr>
        <w:t>All units required to add context to the answer must b</w:t>
      </w:r>
      <w:r w:rsidR="00322BA9" w:rsidRPr="00F336FE">
        <w:rPr>
          <w:rFonts w:cs="Symbol"/>
          <w:lang w:val="en-US"/>
        </w:rPr>
        <w:t>e written (</w:t>
      </w:r>
      <w:proofErr w:type="spellStart"/>
      <w:r w:rsidR="00322BA9" w:rsidRPr="00F336FE">
        <w:rPr>
          <w:rFonts w:cs="Symbol"/>
          <w:lang w:val="en-US"/>
        </w:rPr>
        <w:t>eg</w:t>
      </w:r>
      <w:proofErr w:type="spellEnd"/>
      <w:r w:rsidR="00322BA9" w:rsidRPr="00F336FE">
        <w:rPr>
          <w:rFonts w:cs="Symbol"/>
          <w:lang w:val="en-US"/>
        </w:rPr>
        <w:t xml:space="preserve"> £, cm, Kg, apples, am or pm </w:t>
      </w:r>
      <w:proofErr w:type="spellStart"/>
      <w:r w:rsidR="00322BA9" w:rsidRPr="00F336FE">
        <w:rPr>
          <w:rFonts w:cs="Symbol"/>
          <w:lang w:val="en-US"/>
        </w:rPr>
        <w:t>etc</w:t>
      </w:r>
      <w:proofErr w:type="spellEnd"/>
      <w:r w:rsidRPr="00F336FE">
        <w:rPr>
          <w:rFonts w:cs="Symbol"/>
          <w:lang w:val="en-US"/>
        </w:rPr>
        <w:t>).</w:t>
      </w:r>
    </w:p>
    <w:p w14:paraId="5AB92E58" w14:textId="77777777" w:rsidR="00827678" w:rsidRPr="00F336FE" w:rsidRDefault="00827678" w:rsidP="0002435C">
      <w:pPr>
        <w:pStyle w:val="NoSpacing"/>
        <w:numPr>
          <w:ilvl w:val="0"/>
          <w:numId w:val="22"/>
        </w:numPr>
        <w:rPr>
          <w:b/>
          <w:u w:val="single"/>
          <w:lang w:val="en-US"/>
        </w:rPr>
      </w:pPr>
      <w:r w:rsidRPr="00F336FE">
        <w:rPr>
          <w:rFonts w:cs="Symbol"/>
          <w:lang w:val="en-US"/>
        </w:rPr>
        <w:t xml:space="preserve">Any writing </w:t>
      </w:r>
      <w:r w:rsidR="00DF195A" w:rsidRPr="00F336FE">
        <w:rPr>
          <w:rFonts w:cs="Symbol"/>
          <w:lang w:val="en-US"/>
        </w:rPr>
        <w:t xml:space="preserve">undertaken </w:t>
      </w:r>
      <w:r w:rsidRPr="00F336FE">
        <w:rPr>
          <w:rFonts w:cs="Symbol"/>
          <w:lang w:val="en-US"/>
        </w:rPr>
        <w:t xml:space="preserve">in </w:t>
      </w:r>
      <w:proofErr w:type="spellStart"/>
      <w:r w:rsidRPr="00F336FE">
        <w:rPr>
          <w:rFonts w:cs="Symbol"/>
          <w:lang w:val="en-US"/>
        </w:rPr>
        <w:t>maths</w:t>
      </w:r>
      <w:proofErr w:type="spellEnd"/>
      <w:r w:rsidRPr="00F336FE">
        <w:rPr>
          <w:rFonts w:cs="Symbol"/>
          <w:lang w:val="en-US"/>
        </w:rPr>
        <w:t xml:space="preserve"> books is presented as per</w:t>
      </w:r>
      <w:r w:rsidR="00DF195A" w:rsidRPr="00F336FE">
        <w:rPr>
          <w:rFonts w:cs="Symbol"/>
          <w:lang w:val="en-US"/>
        </w:rPr>
        <w:t xml:space="preserve"> expectations and standards in English and other subjects.</w:t>
      </w:r>
    </w:p>
    <w:p w14:paraId="0D33C2CF" w14:textId="77777777" w:rsidR="00DF195A" w:rsidRPr="00F336FE" w:rsidRDefault="00DF195A">
      <w:pPr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Symbol"/>
          <w:lang w:val="en-US"/>
        </w:rPr>
        <w:br w:type="page"/>
      </w:r>
    </w:p>
    <w:p w14:paraId="0902BE4C" w14:textId="4F8A523D" w:rsidR="008B3989" w:rsidRPr="00F336FE" w:rsidRDefault="008B3989" w:rsidP="008B39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u w:val="single"/>
          <w:lang w:val="en-US"/>
        </w:rPr>
      </w:pPr>
      <w:r>
        <w:rPr>
          <w:rFonts w:asciiTheme="majorHAnsi" w:hAnsiTheme="majorHAnsi" w:cs="Times"/>
          <w:b/>
          <w:u w:val="single"/>
          <w:lang w:val="en-US"/>
        </w:rPr>
        <w:lastRenderedPageBreak/>
        <w:t>Reception</w:t>
      </w:r>
    </w:p>
    <w:p w14:paraId="494B2B2C" w14:textId="526B1715" w:rsidR="008B3989" w:rsidRPr="00F336FE" w:rsidRDefault="008B3989" w:rsidP="008B3989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>
        <w:rPr>
          <w:rFonts w:asciiTheme="majorHAnsi" w:hAnsiTheme="majorHAnsi" w:cs="Times"/>
          <w:lang w:val="en-US"/>
        </w:rPr>
        <w:t>An adult will</w:t>
      </w:r>
      <w:r w:rsidR="00C81263">
        <w:rPr>
          <w:rFonts w:asciiTheme="majorHAnsi" w:hAnsiTheme="majorHAnsi" w:cs="Times"/>
          <w:lang w:val="en-US"/>
        </w:rPr>
        <w:t xml:space="preserve"> print labels and stick them in my book with the LQ and the success criteria.</w:t>
      </w:r>
    </w:p>
    <w:p w14:paraId="63C40E59" w14:textId="7F3E1D4C" w:rsidR="008B3989" w:rsidRPr="00F336FE" w:rsidRDefault="00C81263" w:rsidP="008B3989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>
        <w:rPr>
          <w:rFonts w:asciiTheme="majorHAnsi" w:hAnsiTheme="majorHAnsi" w:cs="Times"/>
          <w:lang w:val="en-US"/>
        </w:rPr>
        <w:t>I will begin to make marks and learn correct letter formations.</w:t>
      </w:r>
    </w:p>
    <w:p w14:paraId="0CF6E9AB" w14:textId="44966ABE" w:rsidR="00C81263" w:rsidRPr="00F336FE" w:rsidRDefault="00C81263" w:rsidP="00C812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u w:val="single"/>
          <w:lang w:val="en-US"/>
        </w:rPr>
      </w:pPr>
      <w:r>
        <w:rPr>
          <w:rFonts w:asciiTheme="majorHAnsi" w:hAnsiTheme="majorHAnsi" w:cs="Times"/>
          <w:b/>
          <w:u w:val="single"/>
          <w:lang w:val="en-US"/>
        </w:rPr>
        <w:t>Year 1</w:t>
      </w:r>
    </w:p>
    <w:p w14:paraId="2ABFD620" w14:textId="3AAB7F37" w:rsidR="009F37FA" w:rsidRPr="005756B4" w:rsidRDefault="00861E01" w:rsidP="005756B4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>
        <w:rPr>
          <w:rFonts w:asciiTheme="majorHAnsi" w:hAnsiTheme="majorHAnsi" w:cs="Times"/>
          <w:lang w:val="en-US"/>
        </w:rPr>
        <w:t>An adult will print my LQ and success criteria for the first two terms and then I will aim to write</w:t>
      </w:r>
      <w:r w:rsidR="0002435C">
        <w:rPr>
          <w:rFonts w:asciiTheme="majorHAnsi" w:hAnsiTheme="majorHAnsi" w:cs="Times"/>
          <w:lang w:val="en-US"/>
        </w:rPr>
        <w:t xml:space="preserve"> </w:t>
      </w:r>
      <w:r>
        <w:rPr>
          <w:rFonts w:asciiTheme="majorHAnsi" w:hAnsiTheme="majorHAnsi" w:cs="Times"/>
          <w:lang w:val="en-US"/>
        </w:rPr>
        <w:t>these myself in the Summer Term</w:t>
      </w:r>
      <w:r w:rsidR="00816F05">
        <w:rPr>
          <w:rFonts w:asciiTheme="majorHAnsi" w:hAnsiTheme="majorHAnsi" w:cs="Symbol"/>
          <w:lang w:val="en-US"/>
        </w:rPr>
        <w:t>.</w:t>
      </w:r>
    </w:p>
    <w:p w14:paraId="15C534B3" w14:textId="77777777" w:rsidR="00DF195A" w:rsidRPr="00F336FE" w:rsidRDefault="00DF195A" w:rsidP="00DF19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u w:val="single"/>
          <w:lang w:val="en-US"/>
        </w:rPr>
      </w:pPr>
    </w:p>
    <w:p w14:paraId="49838507" w14:textId="362E02C1" w:rsidR="00533ADE" w:rsidRPr="00F336FE" w:rsidRDefault="009F37FA" w:rsidP="00DF19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u w:val="single"/>
          <w:lang w:val="en-US"/>
        </w:rPr>
      </w:pPr>
      <w:r>
        <w:rPr>
          <w:rFonts w:asciiTheme="majorHAnsi" w:hAnsiTheme="majorHAnsi" w:cs="Times"/>
          <w:b/>
          <w:u w:val="single"/>
          <w:lang w:val="en-US"/>
        </w:rPr>
        <w:t>Year 1 and 2</w:t>
      </w:r>
    </w:p>
    <w:p w14:paraId="55933AC1" w14:textId="2E611BD2" w:rsidR="00533AD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</w:t>
      </w:r>
      <w:r w:rsidR="00075AFE" w:rsidRPr="00F336FE">
        <w:rPr>
          <w:rFonts w:asciiTheme="majorHAnsi" w:hAnsiTheme="majorHAnsi" w:cs="Times"/>
          <w:lang w:val="en-US"/>
        </w:rPr>
        <w:t xml:space="preserve">write the date on the </w:t>
      </w:r>
      <w:r w:rsidR="00B617C5" w:rsidRPr="00F336FE">
        <w:rPr>
          <w:rFonts w:asciiTheme="majorHAnsi" w:hAnsiTheme="majorHAnsi" w:cs="Times"/>
          <w:lang w:val="en-US"/>
        </w:rPr>
        <w:t>left</w:t>
      </w:r>
      <w:r w:rsidR="00075AFE" w:rsidRPr="00F336FE">
        <w:rPr>
          <w:rFonts w:asciiTheme="majorHAnsi" w:hAnsiTheme="majorHAnsi" w:cs="Times"/>
          <w:lang w:val="en-US"/>
        </w:rPr>
        <w:t xml:space="preserve"> hand-</w:t>
      </w:r>
      <w:r w:rsidRPr="00F336FE">
        <w:rPr>
          <w:rFonts w:asciiTheme="majorHAnsi" w:hAnsiTheme="majorHAnsi" w:cs="Times"/>
          <w:lang w:val="en-US"/>
        </w:rPr>
        <w:t>side at the top of my work.</w:t>
      </w:r>
    </w:p>
    <w:p w14:paraId="0C41D675" w14:textId="66891B67" w:rsidR="00533ADE" w:rsidRPr="00F336FE" w:rsidRDefault="00075AF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>I will write the L</w:t>
      </w:r>
      <w:r w:rsidR="00BD6933" w:rsidRPr="00F336FE">
        <w:rPr>
          <w:rFonts w:asciiTheme="majorHAnsi" w:hAnsiTheme="majorHAnsi" w:cs="Times"/>
          <w:lang w:val="en-US"/>
        </w:rPr>
        <w:t>Q</w:t>
      </w:r>
      <w:r w:rsidR="00533ADE" w:rsidRPr="00F336FE">
        <w:rPr>
          <w:rFonts w:asciiTheme="majorHAnsi" w:hAnsiTheme="majorHAnsi" w:cs="Times"/>
          <w:lang w:val="en-US"/>
        </w:rPr>
        <w:t xml:space="preserve"> on the </w:t>
      </w:r>
      <w:r w:rsidR="00C576EB" w:rsidRPr="00F336FE">
        <w:rPr>
          <w:rFonts w:asciiTheme="majorHAnsi" w:hAnsiTheme="majorHAnsi" w:cs="Times"/>
          <w:lang w:val="en-US"/>
        </w:rPr>
        <w:t>left-hand</w:t>
      </w:r>
      <w:r w:rsidR="00533ADE" w:rsidRPr="00F336FE">
        <w:rPr>
          <w:rFonts w:asciiTheme="majorHAnsi" w:hAnsiTheme="majorHAnsi" w:cs="Times"/>
          <w:lang w:val="en-US"/>
        </w:rPr>
        <w:t xml:space="preserve"> side</w:t>
      </w:r>
      <w:r w:rsidR="00FB7C84" w:rsidRPr="00F336FE">
        <w:rPr>
          <w:rFonts w:asciiTheme="majorHAnsi" w:hAnsiTheme="majorHAnsi" w:cs="Times"/>
          <w:lang w:val="en-US"/>
        </w:rPr>
        <w:t xml:space="preserve"> on the next line down</w:t>
      </w:r>
      <w:r w:rsidR="00533ADE" w:rsidRPr="00F336FE">
        <w:rPr>
          <w:rFonts w:asciiTheme="majorHAnsi" w:hAnsiTheme="majorHAnsi" w:cs="Times"/>
          <w:lang w:val="en-US"/>
        </w:rPr>
        <w:t xml:space="preserve">. </w:t>
      </w:r>
    </w:p>
    <w:p w14:paraId="54CCFFE6" w14:textId="4D934B86" w:rsidR="00075AF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underline the date and title using a ruler, in pencil. </w:t>
      </w:r>
    </w:p>
    <w:p w14:paraId="5781F9A3" w14:textId="77777777" w:rsidR="00533ADE" w:rsidRPr="00F336FE" w:rsidRDefault="00075AF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 I will miss a line before I start writing</w:t>
      </w:r>
    </w:p>
    <w:p w14:paraId="3052CF50" w14:textId="26C52DF8" w:rsidR="00533AD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not leave blank pages in my books. </w:t>
      </w:r>
    </w:p>
    <w:p w14:paraId="73E7F585" w14:textId="23B9519E" w:rsidR="00533AD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>I will start a new piece of work by drawing a line under the last piece</w:t>
      </w:r>
      <w:r w:rsidR="000B0D94" w:rsidRPr="00F336FE">
        <w:rPr>
          <w:rFonts w:asciiTheme="majorHAnsi" w:hAnsiTheme="majorHAnsi" w:cs="Times"/>
          <w:lang w:val="en-US"/>
        </w:rPr>
        <w:t xml:space="preserve"> </w:t>
      </w:r>
      <w:r w:rsidRPr="00F336FE">
        <w:rPr>
          <w:rFonts w:asciiTheme="majorHAnsi" w:hAnsiTheme="majorHAnsi" w:cs="Times"/>
          <w:lang w:val="en-US"/>
        </w:rPr>
        <w:t xml:space="preserve">of </w:t>
      </w:r>
      <w:proofErr w:type="gramStart"/>
      <w:r w:rsidRPr="00F336FE">
        <w:rPr>
          <w:rFonts w:asciiTheme="majorHAnsi" w:hAnsiTheme="majorHAnsi" w:cs="Times"/>
          <w:lang w:val="en-US"/>
        </w:rPr>
        <w:t>work, and</w:t>
      </w:r>
      <w:proofErr w:type="gramEnd"/>
      <w:r w:rsidRPr="00F336FE">
        <w:rPr>
          <w:rFonts w:asciiTheme="majorHAnsi" w:hAnsiTheme="majorHAnsi" w:cs="Times"/>
          <w:lang w:val="en-US"/>
        </w:rPr>
        <w:t xml:space="preserve"> starting on a new line. If I make a </w:t>
      </w:r>
      <w:r w:rsidR="00DD7B86" w:rsidRPr="00F336FE">
        <w:rPr>
          <w:rFonts w:asciiTheme="majorHAnsi" w:hAnsiTheme="majorHAnsi" w:cs="Times"/>
          <w:lang w:val="en-US"/>
        </w:rPr>
        <w:t>mistake,</w:t>
      </w:r>
      <w:r w:rsidRPr="00F336FE">
        <w:rPr>
          <w:rFonts w:asciiTheme="majorHAnsi" w:hAnsiTheme="majorHAnsi" w:cs="Times"/>
          <w:lang w:val="en-US"/>
        </w:rPr>
        <w:t xml:space="preserve"> I will put one neat line through it using a ruler. </w:t>
      </w:r>
    </w:p>
    <w:p w14:paraId="24C2D7C5" w14:textId="7E21F6A4" w:rsidR="00533AD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write on the lines in my book. I will </w:t>
      </w:r>
      <w:r w:rsidR="00827678" w:rsidRPr="00F336FE">
        <w:rPr>
          <w:rFonts w:asciiTheme="majorHAnsi" w:hAnsiTheme="majorHAnsi" w:cs="Times"/>
          <w:lang w:val="en-US"/>
        </w:rPr>
        <w:t>always write next to the margin when I write on a new line.</w:t>
      </w:r>
      <w:r w:rsidRPr="00F336FE">
        <w:rPr>
          <w:rFonts w:asciiTheme="majorHAnsi" w:hAnsiTheme="majorHAnsi" w:cs="Times"/>
          <w:lang w:val="en-US"/>
        </w:rPr>
        <w:t xml:space="preserve"> </w:t>
      </w:r>
    </w:p>
    <w:p w14:paraId="61DC5C22" w14:textId="6569A068" w:rsidR="00533ADE" w:rsidRPr="00F336FE" w:rsidRDefault="00533ADE" w:rsidP="00B943F3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use </w:t>
      </w:r>
      <w:r w:rsidR="00827678" w:rsidRPr="00F336FE">
        <w:rPr>
          <w:rFonts w:asciiTheme="majorHAnsi" w:hAnsiTheme="majorHAnsi" w:cs="Times"/>
          <w:lang w:val="en-US"/>
        </w:rPr>
        <w:t xml:space="preserve">a sharp </w:t>
      </w:r>
      <w:r w:rsidRPr="00F336FE">
        <w:rPr>
          <w:rFonts w:asciiTheme="majorHAnsi" w:hAnsiTheme="majorHAnsi" w:cs="Times"/>
          <w:lang w:val="en-US"/>
        </w:rPr>
        <w:t xml:space="preserve">pencil. </w:t>
      </w:r>
    </w:p>
    <w:p w14:paraId="5DC76DB3" w14:textId="203BA521" w:rsidR="00533AD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write one digit in each square in my </w:t>
      </w:r>
      <w:proofErr w:type="spellStart"/>
      <w:r w:rsidRPr="00F336FE">
        <w:rPr>
          <w:rFonts w:asciiTheme="majorHAnsi" w:hAnsiTheme="majorHAnsi" w:cs="Times"/>
          <w:lang w:val="en-US"/>
        </w:rPr>
        <w:t>Maths</w:t>
      </w:r>
      <w:proofErr w:type="spellEnd"/>
      <w:r w:rsidRPr="00F336FE">
        <w:rPr>
          <w:rFonts w:asciiTheme="majorHAnsi" w:hAnsiTheme="majorHAnsi" w:cs="Times"/>
          <w:lang w:val="en-US"/>
        </w:rPr>
        <w:t xml:space="preserve"> book. </w:t>
      </w:r>
    </w:p>
    <w:p w14:paraId="46C854B4" w14:textId="5EA4E6E7" w:rsidR="00533AD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>I will</w:t>
      </w:r>
      <w:r w:rsidR="00827678" w:rsidRPr="00F336FE">
        <w:rPr>
          <w:rFonts w:asciiTheme="majorHAnsi" w:hAnsiTheme="majorHAnsi" w:cs="Times"/>
          <w:lang w:val="en-US"/>
        </w:rPr>
        <w:t xml:space="preserve"> write the short date i.e. 16.3.16</w:t>
      </w:r>
      <w:r w:rsidRPr="00F336FE">
        <w:rPr>
          <w:rFonts w:asciiTheme="majorHAnsi" w:hAnsiTheme="majorHAnsi" w:cs="Times"/>
          <w:lang w:val="en-US"/>
        </w:rPr>
        <w:t xml:space="preserve"> in </w:t>
      </w:r>
      <w:proofErr w:type="spellStart"/>
      <w:r w:rsidRPr="00F336FE">
        <w:rPr>
          <w:rFonts w:asciiTheme="majorHAnsi" w:hAnsiTheme="majorHAnsi" w:cs="Times"/>
          <w:lang w:val="en-US"/>
        </w:rPr>
        <w:t>Maths</w:t>
      </w:r>
      <w:proofErr w:type="spellEnd"/>
      <w:r w:rsidRPr="00F336FE">
        <w:rPr>
          <w:rFonts w:asciiTheme="majorHAnsi" w:hAnsiTheme="majorHAnsi" w:cs="Times"/>
          <w:lang w:val="en-US"/>
        </w:rPr>
        <w:t xml:space="preserve"> and the long date i.e. Tuesday</w:t>
      </w:r>
      <w:r w:rsidR="00955BBB">
        <w:rPr>
          <w:rFonts w:asciiTheme="majorHAnsi" w:hAnsiTheme="majorHAnsi" w:cs="Times"/>
          <w:lang w:val="en-US"/>
        </w:rPr>
        <w:t xml:space="preserve"> </w:t>
      </w:r>
      <w:r w:rsidRPr="00F336FE">
        <w:rPr>
          <w:rFonts w:asciiTheme="majorHAnsi" w:hAnsiTheme="majorHAnsi" w:cs="Times"/>
          <w:lang w:val="en-US"/>
        </w:rPr>
        <w:t>1</w:t>
      </w:r>
      <w:r w:rsidR="00827678" w:rsidRPr="00F336FE">
        <w:rPr>
          <w:rFonts w:asciiTheme="majorHAnsi" w:hAnsiTheme="majorHAnsi" w:cs="Times"/>
          <w:lang w:val="en-US"/>
        </w:rPr>
        <w:t>6</w:t>
      </w:r>
      <w:proofErr w:type="spellStart"/>
      <w:r w:rsidRPr="00F336FE">
        <w:rPr>
          <w:rFonts w:asciiTheme="majorHAnsi" w:hAnsiTheme="majorHAnsi" w:cs="Times"/>
          <w:position w:val="16"/>
          <w:lang w:val="en-US"/>
        </w:rPr>
        <w:t>th</w:t>
      </w:r>
      <w:proofErr w:type="spellEnd"/>
      <w:r w:rsidRPr="00F336FE">
        <w:rPr>
          <w:rFonts w:asciiTheme="majorHAnsi" w:hAnsiTheme="majorHAnsi" w:cs="Times"/>
          <w:position w:val="16"/>
          <w:lang w:val="en-US"/>
        </w:rPr>
        <w:t xml:space="preserve"> </w:t>
      </w:r>
      <w:r w:rsidR="00827678" w:rsidRPr="00F336FE">
        <w:rPr>
          <w:rFonts w:asciiTheme="majorHAnsi" w:hAnsiTheme="majorHAnsi" w:cs="Times"/>
          <w:lang w:val="en-US"/>
        </w:rPr>
        <w:t>February 2016</w:t>
      </w:r>
      <w:r w:rsidRPr="00F336FE">
        <w:rPr>
          <w:rFonts w:asciiTheme="majorHAnsi" w:hAnsiTheme="majorHAnsi" w:cs="Times"/>
          <w:lang w:val="en-US"/>
        </w:rPr>
        <w:t xml:space="preserve"> in other subjects. </w:t>
      </w:r>
    </w:p>
    <w:p w14:paraId="0E664DB8" w14:textId="01326A57" w:rsidR="00533ADE" w:rsidRPr="00F336FE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use </w:t>
      </w:r>
      <w:proofErr w:type="gramStart"/>
      <w:r w:rsidRPr="00F336FE">
        <w:rPr>
          <w:rFonts w:asciiTheme="majorHAnsi" w:hAnsiTheme="majorHAnsi" w:cs="Times"/>
          <w:lang w:val="en-US"/>
        </w:rPr>
        <w:t>pencil</w:t>
      </w:r>
      <w:proofErr w:type="gramEnd"/>
      <w:r w:rsidRPr="00F336FE">
        <w:rPr>
          <w:rFonts w:asciiTheme="majorHAnsi" w:hAnsiTheme="majorHAnsi" w:cs="Times"/>
          <w:lang w:val="en-US"/>
        </w:rPr>
        <w:t xml:space="preserve"> in my books unless my teacher says I can use a </w:t>
      </w:r>
      <w:proofErr w:type="gramStart"/>
      <w:r w:rsidRPr="00F336FE">
        <w:rPr>
          <w:rFonts w:asciiTheme="majorHAnsi" w:hAnsiTheme="majorHAnsi" w:cs="Times"/>
          <w:lang w:val="en-US"/>
        </w:rPr>
        <w:t>pen</w:t>
      </w:r>
      <w:proofErr w:type="gramEnd"/>
      <w:r w:rsidRPr="00F336FE">
        <w:rPr>
          <w:rFonts w:asciiTheme="majorHAnsi" w:hAnsiTheme="majorHAnsi" w:cs="Times"/>
          <w:lang w:val="en-US"/>
        </w:rPr>
        <w:t xml:space="preserve"> and I will not use felt pens or biros in my books. </w:t>
      </w:r>
    </w:p>
    <w:p w14:paraId="05C03489" w14:textId="77777777" w:rsidR="00827678" w:rsidRPr="004D3AF7" w:rsidRDefault="00533ADE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Theme="majorHAnsi" w:hAnsiTheme="majorHAnsi" w:cs="Times"/>
          <w:u w:val="single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not draw on any part of my book, including the covers </w:t>
      </w:r>
    </w:p>
    <w:p w14:paraId="3B074C93" w14:textId="1567EECD" w:rsidR="004D3AF7" w:rsidRPr="00F336FE" w:rsidRDefault="004D3AF7" w:rsidP="00DF195A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Theme="majorHAnsi" w:hAnsiTheme="majorHAnsi" w:cs="Times"/>
          <w:u w:val="single"/>
          <w:lang w:val="en-US"/>
        </w:rPr>
      </w:pPr>
      <w:r>
        <w:rPr>
          <w:rFonts w:asciiTheme="majorHAnsi" w:hAnsiTheme="majorHAnsi" w:cs="Times"/>
          <w:lang w:val="en-US"/>
        </w:rPr>
        <w:t>I will make sure that I can use my knowledge of how letters are written</w:t>
      </w:r>
      <w:r w:rsidR="008E679C">
        <w:rPr>
          <w:rFonts w:asciiTheme="majorHAnsi" w:hAnsiTheme="majorHAnsi" w:cs="Times"/>
          <w:lang w:val="en-US"/>
        </w:rPr>
        <w:t xml:space="preserve"> and will use what I know about neat handwriting in </w:t>
      </w:r>
      <w:proofErr w:type="gramStart"/>
      <w:r w:rsidR="008E679C">
        <w:rPr>
          <w:rFonts w:asciiTheme="majorHAnsi" w:hAnsiTheme="majorHAnsi" w:cs="Times"/>
          <w:lang w:val="en-US"/>
        </w:rPr>
        <w:t>all of</w:t>
      </w:r>
      <w:proofErr w:type="gramEnd"/>
      <w:r w:rsidR="008E679C">
        <w:rPr>
          <w:rFonts w:asciiTheme="majorHAnsi" w:hAnsiTheme="majorHAnsi" w:cs="Times"/>
          <w:lang w:val="en-US"/>
        </w:rPr>
        <w:t xml:space="preserve"> my books.</w:t>
      </w:r>
    </w:p>
    <w:p w14:paraId="19183E01" w14:textId="77777777" w:rsidR="00827678" w:rsidRPr="00F336FE" w:rsidRDefault="00827678" w:rsidP="008276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u w:val="single"/>
          <w:lang w:val="en-US"/>
        </w:rPr>
      </w:pPr>
    </w:p>
    <w:p w14:paraId="520F6B01" w14:textId="77777777" w:rsidR="00533ADE" w:rsidRPr="00F336FE" w:rsidRDefault="00533ADE" w:rsidP="00DF19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u w:val="single"/>
          <w:lang w:val="en-US"/>
        </w:rPr>
      </w:pPr>
      <w:r w:rsidRPr="00F336FE">
        <w:rPr>
          <w:rFonts w:asciiTheme="majorHAnsi" w:hAnsiTheme="majorHAnsi" w:cs="Times"/>
          <w:b/>
          <w:u w:val="single"/>
          <w:lang w:val="en-US"/>
        </w:rPr>
        <w:t xml:space="preserve">Key Stage 2 </w:t>
      </w:r>
    </w:p>
    <w:p w14:paraId="3488D982" w14:textId="1B9F8952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>I</w:t>
      </w:r>
      <w:r w:rsidR="00827678" w:rsidRPr="00F336FE">
        <w:rPr>
          <w:rFonts w:asciiTheme="majorHAnsi" w:hAnsiTheme="majorHAnsi" w:cs="Times"/>
          <w:lang w:val="en-US"/>
        </w:rPr>
        <w:t xml:space="preserve"> will write the date on the </w:t>
      </w:r>
      <w:r w:rsidR="00B617C5" w:rsidRPr="00F336FE">
        <w:rPr>
          <w:rFonts w:asciiTheme="majorHAnsi" w:hAnsiTheme="majorHAnsi" w:cs="Times"/>
          <w:lang w:val="en-US"/>
        </w:rPr>
        <w:t>left</w:t>
      </w:r>
      <w:r w:rsidR="00827678" w:rsidRPr="00F336FE">
        <w:rPr>
          <w:rFonts w:asciiTheme="majorHAnsi" w:hAnsiTheme="majorHAnsi" w:cs="Times"/>
          <w:lang w:val="en-US"/>
        </w:rPr>
        <w:t>-</w:t>
      </w:r>
      <w:r w:rsidRPr="00F336FE">
        <w:rPr>
          <w:rFonts w:asciiTheme="majorHAnsi" w:hAnsiTheme="majorHAnsi" w:cs="Times"/>
          <w:lang w:val="en-US"/>
        </w:rPr>
        <w:t>hand side at the top of my work.</w:t>
      </w:r>
    </w:p>
    <w:p w14:paraId="010D2965" w14:textId="6714F7ED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>I will write the L</w:t>
      </w:r>
      <w:r w:rsidR="001F2FC2" w:rsidRPr="00F336FE">
        <w:rPr>
          <w:rFonts w:asciiTheme="majorHAnsi" w:hAnsiTheme="majorHAnsi" w:cs="Times"/>
          <w:lang w:val="en-US"/>
        </w:rPr>
        <w:t>Q</w:t>
      </w:r>
      <w:r w:rsidRPr="00F336FE">
        <w:rPr>
          <w:rFonts w:asciiTheme="majorHAnsi" w:hAnsiTheme="majorHAnsi" w:cs="Times"/>
          <w:lang w:val="en-US"/>
        </w:rPr>
        <w:t xml:space="preserve"> on the left of the line</w:t>
      </w:r>
      <w:r w:rsidR="001F2FC2" w:rsidRPr="00F336FE">
        <w:rPr>
          <w:rFonts w:asciiTheme="majorHAnsi" w:hAnsiTheme="majorHAnsi" w:cs="Times"/>
          <w:lang w:val="en-US"/>
        </w:rPr>
        <w:t xml:space="preserve"> on the next line</w:t>
      </w:r>
      <w:r w:rsidR="00BD6933" w:rsidRPr="00F336FE">
        <w:rPr>
          <w:rFonts w:asciiTheme="majorHAnsi" w:hAnsiTheme="majorHAnsi" w:cs="Times"/>
          <w:lang w:val="en-US"/>
        </w:rPr>
        <w:t xml:space="preserve"> down</w:t>
      </w:r>
      <w:r w:rsidRPr="00F336FE">
        <w:rPr>
          <w:rFonts w:asciiTheme="majorHAnsi" w:hAnsiTheme="majorHAnsi" w:cs="Times"/>
          <w:lang w:val="en-US"/>
        </w:rPr>
        <w:t xml:space="preserve">. </w:t>
      </w:r>
    </w:p>
    <w:p w14:paraId="70F9C102" w14:textId="2A7828F9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>I will</w:t>
      </w:r>
      <w:r w:rsidR="00827678" w:rsidRPr="00F336FE">
        <w:rPr>
          <w:rFonts w:asciiTheme="majorHAnsi" w:hAnsiTheme="majorHAnsi" w:cs="Times"/>
          <w:lang w:val="en-US"/>
        </w:rPr>
        <w:t xml:space="preserve"> write the short date i.e. 16.2.16</w:t>
      </w:r>
      <w:r w:rsidRPr="00F336FE">
        <w:rPr>
          <w:rFonts w:asciiTheme="majorHAnsi" w:hAnsiTheme="majorHAnsi" w:cs="Times"/>
          <w:lang w:val="en-US"/>
        </w:rPr>
        <w:t xml:space="preserve"> in </w:t>
      </w:r>
      <w:proofErr w:type="spellStart"/>
      <w:r w:rsidR="00827678" w:rsidRPr="00F336FE">
        <w:rPr>
          <w:rFonts w:asciiTheme="majorHAnsi" w:hAnsiTheme="majorHAnsi" w:cs="Times"/>
          <w:lang w:val="en-US"/>
        </w:rPr>
        <w:t>maths</w:t>
      </w:r>
      <w:proofErr w:type="spellEnd"/>
      <w:r w:rsidR="00827678" w:rsidRPr="00F336FE">
        <w:rPr>
          <w:rFonts w:asciiTheme="majorHAnsi" w:hAnsiTheme="majorHAnsi" w:cs="Times"/>
          <w:lang w:val="en-US"/>
        </w:rPr>
        <w:t xml:space="preserve"> and the long date i.e. Tues</w:t>
      </w:r>
      <w:r w:rsidRPr="00F336FE">
        <w:rPr>
          <w:rFonts w:asciiTheme="majorHAnsi" w:hAnsiTheme="majorHAnsi" w:cs="Times"/>
          <w:lang w:val="en-US"/>
        </w:rPr>
        <w:t xml:space="preserve">day </w:t>
      </w:r>
      <w:r w:rsidRPr="00F336FE">
        <w:rPr>
          <w:rFonts w:asciiTheme="majorHAnsi" w:hAnsiTheme="majorHAnsi" w:cs="Symbol"/>
          <w:lang w:val="en-US"/>
        </w:rPr>
        <w:t> </w:t>
      </w:r>
      <w:r w:rsidRPr="00F336FE">
        <w:rPr>
          <w:rFonts w:asciiTheme="majorHAnsi" w:hAnsiTheme="majorHAnsi" w:cs="Times"/>
          <w:lang w:val="en-US"/>
        </w:rPr>
        <w:t>1</w:t>
      </w:r>
      <w:r w:rsidR="00827678" w:rsidRPr="00F336FE">
        <w:rPr>
          <w:rFonts w:asciiTheme="majorHAnsi" w:hAnsiTheme="majorHAnsi" w:cs="Times"/>
          <w:lang w:val="en-US"/>
        </w:rPr>
        <w:t>6</w:t>
      </w:r>
      <w:proofErr w:type="spellStart"/>
      <w:r w:rsidRPr="00F336FE">
        <w:rPr>
          <w:rFonts w:asciiTheme="majorHAnsi" w:hAnsiTheme="majorHAnsi" w:cs="Times"/>
          <w:position w:val="16"/>
          <w:lang w:val="en-US"/>
        </w:rPr>
        <w:t>th</w:t>
      </w:r>
      <w:proofErr w:type="spellEnd"/>
      <w:r w:rsidRPr="00F336FE">
        <w:rPr>
          <w:rFonts w:asciiTheme="majorHAnsi" w:hAnsiTheme="majorHAnsi" w:cs="Times"/>
          <w:position w:val="16"/>
          <w:lang w:val="en-US"/>
        </w:rPr>
        <w:t xml:space="preserve"> </w:t>
      </w:r>
      <w:r w:rsidR="00827678" w:rsidRPr="00F336FE">
        <w:rPr>
          <w:rFonts w:asciiTheme="majorHAnsi" w:hAnsiTheme="majorHAnsi" w:cs="Times"/>
          <w:lang w:val="en-US"/>
        </w:rPr>
        <w:t>February 2016</w:t>
      </w:r>
      <w:r w:rsidRPr="00F336FE">
        <w:rPr>
          <w:rFonts w:asciiTheme="majorHAnsi" w:hAnsiTheme="majorHAnsi" w:cs="Times"/>
          <w:lang w:val="en-US"/>
        </w:rPr>
        <w:t xml:space="preserve">, in other subjects. </w:t>
      </w:r>
    </w:p>
    <w:p w14:paraId="386E6835" w14:textId="5EC8A52F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underline the date and title using a ruler. </w:t>
      </w:r>
    </w:p>
    <w:p w14:paraId="7EA08FA5" w14:textId="77777777" w:rsidR="00827678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not leave blank pages in my books. </w:t>
      </w:r>
    </w:p>
    <w:p w14:paraId="70B39756" w14:textId="5275D5EA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proofErr w:type="gramStart"/>
      <w:r w:rsidRPr="00F336FE">
        <w:rPr>
          <w:rFonts w:asciiTheme="majorHAnsi" w:hAnsiTheme="majorHAnsi" w:cs="Times"/>
          <w:lang w:val="en-US"/>
        </w:rPr>
        <w:t>Where</w:t>
      </w:r>
      <w:proofErr w:type="gramEnd"/>
      <w:r w:rsidRPr="00F336FE">
        <w:rPr>
          <w:rFonts w:asciiTheme="majorHAnsi" w:hAnsiTheme="majorHAnsi" w:cs="Times"/>
          <w:lang w:val="en-US"/>
        </w:rPr>
        <w:t xml:space="preserve"> I start new work</w:t>
      </w:r>
      <w:r w:rsidR="00827678" w:rsidRPr="00F336FE">
        <w:rPr>
          <w:rFonts w:asciiTheme="majorHAnsi" w:hAnsiTheme="majorHAnsi" w:cs="Times"/>
          <w:lang w:val="en-US"/>
        </w:rPr>
        <w:t>, I will leave 1</w:t>
      </w:r>
      <w:r w:rsidRPr="00F336FE">
        <w:rPr>
          <w:rFonts w:asciiTheme="majorHAnsi" w:hAnsiTheme="majorHAnsi" w:cs="Times"/>
          <w:lang w:val="en-US"/>
        </w:rPr>
        <w:t xml:space="preserve"> </w:t>
      </w:r>
      <w:r w:rsidR="00827678" w:rsidRPr="00F336FE">
        <w:rPr>
          <w:rFonts w:asciiTheme="majorHAnsi" w:hAnsiTheme="majorHAnsi" w:cs="Times"/>
          <w:lang w:val="en-US"/>
        </w:rPr>
        <w:t>line</w:t>
      </w:r>
      <w:r w:rsidRPr="00F336FE">
        <w:rPr>
          <w:rFonts w:asciiTheme="majorHAnsi" w:hAnsiTheme="majorHAnsi" w:cs="Times"/>
          <w:lang w:val="en-US"/>
        </w:rPr>
        <w:t xml:space="preserve"> and draw a line using a ruler and pencil. </w:t>
      </w:r>
    </w:p>
    <w:p w14:paraId="34C1BBC0" w14:textId="0D9C43AF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If I make a mistake I will put one neat line through it with a ruler. </w:t>
      </w:r>
    </w:p>
    <w:p w14:paraId="074C71D2" w14:textId="3EDD439A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write on the lines in my book. I will </w:t>
      </w:r>
      <w:r w:rsidR="00827678" w:rsidRPr="00F336FE">
        <w:rPr>
          <w:rFonts w:asciiTheme="majorHAnsi" w:hAnsiTheme="majorHAnsi" w:cs="Times"/>
          <w:lang w:val="en-US"/>
        </w:rPr>
        <w:t>always write next to the margin when I use a new line.</w:t>
      </w:r>
      <w:r w:rsidRPr="00F336FE">
        <w:rPr>
          <w:rFonts w:asciiTheme="majorHAnsi" w:hAnsiTheme="majorHAnsi" w:cs="Times"/>
          <w:lang w:val="en-US"/>
        </w:rPr>
        <w:t xml:space="preserve"> </w:t>
      </w:r>
    </w:p>
    <w:p w14:paraId="1AB73A31" w14:textId="4977392C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will </w:t>
      </w:r>
      <w:r w:rsidR="00827678" w:rsidRPr="00F336FE">
        <w:rPr>
          <w:rFonts w:asciiTheme="majorHAnsi" w:hAnsiTheme="majorHAnsi" w:cs="Times"/>
          <w:lang w:val="en-US"/>
        </w:rPr>
        <w:t xml:space="preserve">always </w:t>
      </w:r>
      <w:r w:rsidRPr="00F336FE">
        <w:rPr>
          <w:rFonts w:asciiTheme="majorHAnsi" w:hAnsiTheme="majorHAnsi" w:cs="Times"/>
          <w:lang w:val="en-US"/>
        </w:rPr>
        <w:t xml:space="preserve">use </w:t>
      </w:r>
      <w:r w:rsidR="00827678" w:rsidRPr="00F336FE">
        <w:rPr>
          <w:rFonts w:asciiTheme="majorHAnsi" w:hAnsiTheme="majorHAnsi" w:cs="Times"/>
          <w:lang w:val="en-US"/>
        </w:rPr>
        <w:t xml:space="preserve">a </w:t>
      </w:r>
      <w:r w:rsidRPr="00F336FE">
        <w:rPr>
          <w:rFonts w:asciiTheme="majorHAnsi" w:hAnsiTheme="majorHAnsi" w:cs="Times"/>
          <w:lang w:val="en-US"/>
        </w:rPr>
        <w:t xml:space="preserve">pencil in my </w:t>
      </w:r>
      <w:proofErr w:type="spellStart"/>
      <w:r w:rsidRPr="00F336FE">
        <w:rPr>
          <w:rFonts w:asciiTheme="majorHAnsi" w:hAnsiTheme="majorHAnsi" w:cs="Times"/>
          <w:lang w:val="en-US"/>
        </w:rPr>
        <w:t>maths</w:t>
      </w:r>
      <w:proofErr w:type="spellEnd"/>
      <w:r w:rsidRPr="00F336FE">
        <w:rPr>
          <w:rFonts w:asciiTheme="majorHAnsi" w:hAnsiTheme="majorHAnsi" w:cs="Times"/>
          <w:lang w:val="en-US"/>
        </w:rPr>
        <w:t xml:space="preserve"> book. </w:t>
      </w:r>
    </w:p>
    <w:p w14:paraId="0240266C" w14:textId="7DD918BC" w:rsidR="00533ADE" w:rsidRPr="00DD7B86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 w:rsidRPr="00F336FE">
        <w:rPr>
          <w:rFonts w:asciiTheme="majorHAnsi" w:hAnsiTheme="majorHAnsi" w:cs="Times"/>
          <w:lang w:val="en-US"/>
        </w:rPr>
        <w:t xml:space="preserve">I can use handwriting </w:t>
      </w:r>
      <w:proofErr w:type="gramStart"/>
      <w:r w:rsidRPr="00F336FE">
        <w:rPr>
          <w:rFonts w:asciiTheme="majorHAnsi" w:hAnsiTheme="majorHAnsi" w:cs="Times"/>
          <w:lang w:val="en-US"/>
        </w:rPr>
        <w:t>pen</w:t>
      </w:r>
      <w:proofErr w:type="gramEnd"/>
      <w:r w:rsidRPr="00F336FE">
        <w:rPr>
          <w:rFonts w:asciiTheme="majorHAnsi" w:hAnsiTheme="majorHAnsi" w:cs="Times"/>
          <w:lang w:val="en-US"/>
        </w:rPr>
        <w:t xml:space="preserve"> in books when my teacher tells me </w:t>
      </w:r>
      <w:proofErr w:type="gramStart"/>
      <w:r w:rsidRPr="00F336FE">
        <w:rPr>
          <w:rFonts w:asciiTheme="majorHAnsi" w:hAnsiTheme="majorHAnsi" w:cs="Times"/>
          <w:lang w:val="en-US"/>
        </w:rPr>
        <w:t>to</w:t>
      </w:r>
      <w:proofErr w:type="gramEnd"/>
      <w:r w:rsidRPr="00F336FE">
        <w:rPr>
          <w:rFonts w:asciiTheme="majorHAnsi" w:hAnsiTheme="majorHAnsi" w:cs="Times"/>
          <w:lang w:val="en-US"/>
        </w:rPr>
        <w:t xml:space="preserve"> but </w:t>
      </w:r>
      <w:r w:rsidR="00E47FAD" w:rsidRPr="00F336FE">
        <w:rPr>
          <w:rFonts w:asciiTheme="majorHAnsi" w:hAnsiTheme="majorHAnsi" w:cs="Times"/>
          <w:lang w:val="en-US"/>
        </w:rPr>
        <w:t>I must make sure my handwriting continues to improve otherwise I won’t be able to use my pen.</w:t>
      </w:r>
    </w:p>
    <w:p w14:paraId="29F89BCA" w14:textId="09F672C6" w:rsidR="00DD7B86" w:rsidRPr="00F336FE" w:rsidRDefault="00DD7B86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Symbol"/>
          <w:lang w:val="en-US"/>
        </w:rPr>
      </w:pPr>
      <w:r>
        <w:rPr>
          <w:rFonts w:asciiTheme="majorHAnsi" w:hAnsiTheme="majorHAnsi" w:cs="Times"/>
          <w:lang w:val="en-US"/>
        </w:rPr>
        <w:t>I will make sure that I apply my learning of handwriting joins and join my letters</w:t>
      </w:r>
      <w:r w:rsidR="004D3AF7">
        <w:rPr>
          <w:rFonts w:asciiTheme="majorHAnsi" w:hAnsiTheme="majorHAnsi" w:cs="Times"/>
          <w:lang w:val="en-US"/>
        </w:rPr>
        <w:t xml:space="preserve"> correctly as soon as I can in my work.</w:t>
      </w:r>
      <w:r w:rsidR="008E679C">
        <w:rPr>
          <w:rFonts w:asciiTheme="majorHAnsi" w:hAnsiTheme="majorHAnsi" w:cs="Times"/>
          <w:lang w:val="en-US"/>
        </w:rPr>
        <w:t xml:space="preserve"> I will also keep my handwriting neat</w:t>
      </w:r>
      <w:r w:rsidR="009405E9">
        <w:rPr>
          <w:rFonts w:asciiTheme="majorHAnsi" w:hAnsiTheme="majorHAnsi" w:cs="Times"/>
          <w:lang w:val="en-US"/>
        </w:rPr>
        <w:t xml:space="preserve"> and accurate throughout </w:t>
      </w:r>
      <w:proofErr w:type="gramStart"/>
      <w:r w:rsidR="009405E9">
        <w:rPr>
          <w:rFonts w:asciiTheme="majorHAnsi" w:hAnsiTheme="majorHAnsi" w:cs="Times"/>
          <w:lang w:val="en-US"/>
        </w:rPr>
        <w:t>all of</w:t>
      </w:r>
      <w:proofErr w:type="gramEnd"/>
      <w:r w:rsidR="009405E9">
        <w:rPr>
          <w:rFonts w:asciiTheme="majorHAnsi" w:hAnsiTheme="majorHAnsi" w:cs="Times"/>
          <w:lang w:val="en-US"/>
        </w:rPr>
        <w:t xml:space="preserve"> my work.</w:t>
      </w:r>
    </w:p>
    <w:p w14:paraId="720EAEAF" w14:textId="77777777" w:rsidR="00533ADE" w:rsidRPr="00F336FE" w:rsidRDefault="00533ADE" w:rsidP="00DF195A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/>
        </w:rPr>
      </w:pPr>
      <w:r w:rsidRPr="00F336FE">
        <w:rPr>
          <w:rFonts w:asciiTheme="majorHAnsi" w:hAnsiTheme="majorHAnsi" w:cs="Times"/>
          <w:lang w:val="en-US"/>
        </w:rPr>
        <w:t xml:space="preserve">I will not draw on </w:t>
      </w:r>
      <w:r w:rsidR="00827678" w:rsidRPr="00F336FE">
        <w:rPr>
          <w:rFonts w:asciiTheme="majorHAnsi" w:hAnsiTheme="majorHAnsi" w:cs="Times"/>
          <w:lang w:val="en-US"/>
        </w:rPr>
        <w:t xml:space="preserve">any part of my book, including </w:t>
      </w:r>
      <w:r w:rsidRPr="00F336FE">
        <w:rPr>
          <w:rFonts w:asciiTheme="majorHAnsi" w:hAnsiTheme="majorHAnsi" w:cs="Times"/>
          <w:lang w:val="en-US"/>
        </w:rPr>
        <w:t xml:space="preserve">the front </w:t>
      </w:r>
      <w:r w:rsidR="00827678" w:rsidRPr="00F336FE">
        <w:rPr>
          <w:rFonts w:asciiTheme="majorHAnsi" w:hAnsiTheme="majorHAnsi" w:cs="Times"/>
          <w:lang w:val="en-US"/>
        </w:rPr>
        <w:t>cover.</w:t>
      </w:r>
    </w:p>
    <w:sectPr w:rsidR="00533ADE" w:rsidRPr="00F336FE" w:rsidSect="00A25A6D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4347" w14:textId="77777777" w:rsidR="004E1A47" w:rsidRDefault="004E1A47" w:rsidP="00C8037B">
      <w:r>
        <w:separator/>
      </w:r>
    </w:p>
  </w:endnote>
  <w:endnote w:type="continuationSeparator" w:id="0">
    <w:p w14:paraId="7ECF8A4D" w14:textId="77777777" w:rsidR="004E1A47" w:rsidRDefault="004E1A47" w:rsidP="00C8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0C07" w14:textId="77777777" w:rsidR="004E1A47" w:rsidRDefault="004E1A47" w:rsidP="00C8037B">
      <w:r>
        <w:separator/>
      </w:r>
    </w:p>
  </w:footnote>
  <w:footnote w:type="continuationSeparator" w:id="0">
    <w:p w14:paraId="2E2533C6" w14:textId="77777777" w:rsidR="004E1A47" w:rsidRDefault="004E1A47" w:rsidP="00C8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17122E"/>
    <w:multiLevelType w:val="hybridMultilevel"/>
    <w:tmpl w:val="303E2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41DA9"/>
    <w:multiLevelType w:val="hybridMultilevel"/>
    <w:tmpl w:val="1ED2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C646E"/>
    <w:multiLevelType w:val="hybridMultilevel"/>
    <w:tmpl w:val="4E92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11A27"/>
    <w:multiLevelType w:val="hybridMultilevel"/>
    <w:tmpl w:val="DC48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7CBD"/>
    <w:multiLevelType w:val="hybridMultilevel"/>
    <w:tmpl w:val="47D4E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65466"/>
    <w:multiLevelType w:val="hybridMultilevel"/>
    <w:tmpl w:val="488A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C3358"/>
    <w:multiLevelType w:val="hybridMultilevel"/>
    <w:tmpl w:val="092C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1782F"/>
    <w:multiLevelType w:val="hybridMultilevel"/>
    <w:tmpl w:val="D664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11F79"/>
    <w:multiLevelType w:val="hybridMultilevel"/>
    <w:tmpl w:val="3A3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6E7C"/>
    <w:multiLevelType w:val="hybridMultilevel"/>
    <w:tmpl w:val="B28C4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0184E"/>
    <w:multiLevelType w:val="hybridMultilevel"/>
    <w:tmpl w:val="5292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6392F"/>
    <w:multiLevelType w:val="hybridMultilevel"/>
    <w:tmpl w:val="1EC0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25ABF"/>
    <w:multiLevelType w:val="hybridMultilevel"/>
    <w:tmpl w:val="2394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42139">
    <w:abstractNumId w:val="0"/>
  </w:num>
  <w:num w:numId="2" w16cid:durableId="1866165898">
    <w:abstractNumId w:val="1"/>
  </w:num>
  <w:num w:numId="3" w16cid:durableId="918322561">
    <w:abstractNumId w:val="2"/>
  </w:num>
  <w:num w:numId="4" w16cid:durableId="1316226263">
    <w:abstractNumId w:val="3"/>
  </w:num>
  <w:num w:numId="5" w16cid:durableId="1701474418">
    <w:abstractNumId w:val="4"/>
  </w:num>
  <w:num w:numId="6" w16cid:durableId="1270964523">
    <w:abstractNumId w:val="5"/>
  </w:num>
  <w:num w:numId="7" w16cid:durableId="1537160367">
    <w:abstractNumId w:val="6"/>
  </w:num>
  <w:num w:numId="8" w16cid:durableId="1505239377">
    <w:abstractNumId w:val="7"/>
  </w:num>
  <w:num w:numId="9" w16cid:durableId="1245650852">
    <w:abstractNumId w:val="8"/>
  </w:num>
  <w:num w:numId="10" w16cid:durableId="2125152687">
    <w:abstractNumId w:val="21"/>
  </w:num>
  <w:num w:numId="11" w16cid:durableId="1529373172">
    <w:abstractNumId w:val="12"/>
  </w:num>
  <w:num w:numId="12" w16cid:durableId="1918712086">
    <w:abstractNumId w:val="16"/>
  </w:num>
  <w:num w:numId="13" w16cid:durableId="276256097">
    <w:abstractNumId w:val="17"/>
  </w:num>
  <w:num w:numId="14" w16cid:durableId="1351025517">
    <w:abstractNumId w:val="14"/>
  </w:num>
  <w:num w:numId="15" w16cid:durableId="17199842">
    <w:abstractNumId w:val="13"/>
  </w:num>
  <w:num w:numId="16" w16cid:durableId="843325559">
    <w:abstractNumId w:val="18"/>
  </w:num>
  <w:num w:numId="17" w16cid:durableId="54594891">
    <w:abstractNumId w:val="15"/>
  </w:num>
  <w:num w:numId="18" w16cid:durableId="1953778276">
    <w:abstractNumId w:val="11"/>
  </w:num>
  <w:num w:numId="19" w16cid:durableId="2135521611">
    <w:abstractNumId w:val="9"/>
  </w:num>
  <w:num w:numId="20" w16cid:durableId="756905588">
    <w:abstractNumId w:val="10"/>
  </w:num>
  <w:num w:numId="21" w16cid:durableId="370737446">
    <w:abstractNumId w:val="19"/>
  </w:num>
  <w:num w:numId="22" w16cid:durableId="1963031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DE"/>
    <w:rsid w:val="00010263"/>
    <w:rsid w:val="000119EB"/>
    <w:rsid w:val="0002435C"/>
    <w:rsid w:val="00043C35"/>
    <w:rsid w:val="00075AFE"/>
    <w:rsid w:val="00094A7E"/>
    <w:rsid w:val="000A32A0"/>
    <w:rsid w:val="000B0D94"/>
    <w:rsid w:val="001161DD"/>
    <w:rsid w:val="00125FEB"/>
    <w:rsid w:val="001632F5"/>
    <w:rsid w:val="001A5FD0"/>
    <w:rsid w:val="001C638F"/>
    <w:rsid w:val="001F2FC2"/>
    <w:rsid w:val="00241188"/>
    <w:rsid w:val="0024243A"/>
    <w:rsid w:val="00250810"/>
    <w:rsid w:val="00257B2D"/>
    <w:rsid w:val="002739AA"/>
    <w:rsid w:val="002933A6"/>
    <w:rsid w:val="00322BA9"/>
    <w:rsid w:val="00411ECC"/>
    <w:rsid w:val="00434923"/>
    <w:rsid w:val="004A6740"/>
    <w:rsid w:val="004C163E"/>
    <w:rsid w:val="004D3AF7"/>
    <w:rsid w:val="004E1A47"/>
    <w:rsid w:val="00507D63"/>
    <w:rsid w:val="005208DC"/>
    <w:rsid w:val="00533ADE"/>
    <w:rsid w:val="0057465D"/>
    <w:rsid w:val="005756B4"/>
    <w:rsid w:val="0058316B"/>
    <w:rsid w:val="005F251A"/>
    <w:rsid w:val="006155C1"/>
    <w:rsid w:val="00622D9B"/>
    <w:rsid w:val="006741E8"/>
    <w:rsid w:val="006A11C0"/>
    <w:rsid w:val="006C25F6"/>
    <w:rsid w:val="00753089"/>
    <w:rsid w:val="007608F9"/>
    <w:rsid w:val="00810BA5"/>
    <w:rsid w:val="00816F05"/>
    <w:rsid w:val="00827678"/>
    <w:rsid w:val="00843378"/>
    <w:rsid w:val="00861E01"/>
    <w:rsid w:val="008B3989"/>
    <w:rsid w:val="008E2395"/>
    <w:rsid w:val="008E4334"/>
    <w:rsid w:val="008E679C"/>
    <w:rsid w:val="008F62D4"/>
    <w:rsid w:val="008F6465"/>
    <w:rsid w:val="009308E4"/>
    <w:rsid w:val="009405E9"/>
    <w:rsid w:val="00955BBB"/>
    <w:rsid w:val="009E2A53"/>
    <w:rsid w:val="009F37FA"/>
    <w:rsid w:val="00A0045C"/>
    <w:rsid w:val="00A25A6D"/>
    <w:rsid w:val="00AA5573"/>
    <w:rsid w:val="00B150F6"/>
    <w:rsid w:val="00B617C5"/>
    <w:rsid w:val="00B943F3"/>
    <w:rsid w:val="00BA5AFD"/>
    <w:rsid w:val="00BD6933"/>
    <w:rsid w:val="00C576EB"/>
    <w:rsid w:val="00C57BDD"/>
    <w:rsid w:val="00C8037B"/>
    <w:rsid w:val="00C81263"/>
    <w:rsid w:val="00C85F16"/>
    <w:rsid w:val="00CA68F6"/>
    <w:rsid w:val="00D23016"/>
    <w:rsid w:val="00D66DB5"/>
    <w:rsid w:val="00D87784"/>
    <w:rsid w:val="00D96DC0"/>
    <w:rsid w:val="00DB2390"/>
    <w:rsid w:val="00DD756C"/>
    <w:rsid w:val="00DD7B86"/>
    <w:rsid w:val="00DF195A"/>
    <w:rsid w:val="00E2310A"/>
    <w:rsid w:val="00E36B78"/>
    <w:rsid w:val="00E47FAD"/>
    <w:rsid w:val="00E92EEF"/>
    <w:rsid w:val="00E952EA"/>
    <w:rsid w:val="00EA28C4"/>
    <w:rsid w:val="00EC3790"/>
    <w:rsid w:val="00ED3B12"/>
    <w:rsid w:val="00F336FE"/>
    <w:rsid w:val="00F370EA"/>
    <w:rsid w:val="00F47B80"/>
    <w:rsid w:val="00F82A5C"/>
    <w:rsid w:val="00FB7C84"/>
    <w:rsid w:val="00F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612C2"/>
  <w14:defaultImageDpi w14:val="300"/>
  <w15:docId w15:val="{FD0761E8-382A-44EA-8C0F-ED3E82D5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A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3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7B"/>
  </w:style>
  <w:style w:type="paragraph" w:styleId="Footer">
    <w:name w:val="footer"/>
    <w:basedOn w:val="Normal"/>
    <w:link w:val="FooterChar"/>
    <w:uiPriority w:val="99"/>
    <w:unhideWhenUsed/>
    <w:rsid w:val="00C803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7B"/>
  </w:style>
  <w:style w:type="paragraph" w:styleId="NoSpacing">
    <w:name w:val="No Spacing"/>
    <w:uiPriority w:val="1"/>
    <w:qFormat/>
    <w:rsid w:val="0052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Maidensbridge Primary School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Nolan</dc:creator>
  <cp:keywords/>
  <dc:description/>
  <cp:lastModifiedBy>Mrs K Thomas</cp:lastModifiedBy>
  <cp:revision>2</cp:revision>
  <cp:lastPrinted>2023-07-04T10:24:00Z</cp:lastPrinted>
  <dcterms:created xsi:type="dcterms:W3CDTF">2025-06-11T15:27:00Z</dcterms:created>
  <dcterms:modified xsi:type="dcterms:W3CDTF">2025-06-11T15:27:00Z</dcterms:modified>
</cp:coreProperties>
</file>